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 w:rsidRPr="00665AE2">
        <w:rPr>
          <w:rFonts w:ascii="Calibri" w:hAnsi="Calibri" w:cs="Calibri"/>
        </w:rPr>
        <w:t>Принят и введен в действие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  <w:r w:rsidRPr="00665AE2">
        <w:rPr>
          <w:rFonts w:ascii="Calibri" w:hAnsi="Calibri" w:cs="Calibri"/>
        </w:rPr>
        <w:t>Постановлением Госстандарта РФ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65AE2">
        <w:rPr>
          <w:rFonts w:ascii="Calibri" w:hAnsi="Calibri" w:cs="Calibri"/>
        </w:rPr>
        <w:t>от 22 мая 1995 г. N 256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ГОСУДАРСТВЕННЫЙ СТАНДАРТ РОССИЙСКОЙ  ФЕДЕРАЦИИ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СИСТЕМЫ ТРЕВОЖНОЙ СИГНАЛИЗАЦИИ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ЧАСТЬ 1. ОБЩИЕ ТРЕБОВАНИЯ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РАЗДЕЛ 4. РУКОВОДСТВО ПО ПРОЕКТИРОВАНИЮ,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МОНТАЖУ И ТЕХНИЧЕСКОМУ ОБСЛУЖИВАНИЮ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Alarm systems.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65AE2">
        <w:rPr>
          <w:rFonts w:ascii="Calibri" w:hAnsi="Calibri" w:cs="Calibri"/>
          <w:b/>
          <w:bCs/>
          <w:lang w:val="en-US"/>
        </w:rPr>
        <w:t>Part 1. General requirements.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665AE2">
        <w:rPr>
          <w:rFonts w:ascii="Calibri" w:hAnsi="Calibri" w:cs="Calibri"/>
          <w:b/>
          <w:bCs/>
          <w:lang w:val="en-US"/>
        </w:rPr>
        <w:t>Section 4. Code of practice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ГОСТ Р 50776-95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AE2">
        <w:rPr>
          <w:rFonts w:ascii="Calibri" w:hAnsi="Calibri" w:cs="Calibri"/>
          <w:b/>
          <w:bCs/>
        </w:rPr>
        <w:t>(МЭК 60839-1-4:1989)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Список изменяющих документов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Ростехрегулирования от 27.12.2006 N 367-ст,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Дата введения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65AE2">
        <w:rPr>
          <w:rFonts w:ascii="Calibri" w:hAnsi="Calibri" w:cs="Calibri"/>
        </w:rPr>
        <w:t>1 января 1996 года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0"/>
      <w:bookmarkEnd w:id="2"/>
      <w:r w:rsidRPr="00665AE2">
        <w:rPr>
          <w:rFonts w:ascii="Calibri" w:hAnsi="Calibri" w:cs="Calibri"/>
        </w:rPr>
        <w:t>Предисловие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1. Разработан научно-исследовательским центром "Охрана" (НИЦ "Охрана") Всероссийского научно-исследовательского института противопожарной обороны (ВНИИПО) МВД России.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Внесен Техническим комитетом по стандартизации ТК 234 "Технические средства охраны, охранной и пожарной сигнализации".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 Принят и введен в действие Постановлением Госстандарта России от 22 мая 1995 г. N 256.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КонсультантПлюс: примечание.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Дополнительные требования, отражающие потребности национальной экономики, выделенные в официальном тексте документа курсивом, в электронной версии данного документа выделены знаком "&amp;".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3. Настоящий стандарт содержит полный аутентичный текст международного стандарта МЭК 60839-1-4:1989 "Системы тревожной сигнализации. Часть 1. Общие требования. Раздел 4. Руководство по проектированию, монтажу и техническому обслуживанию" с дополнительными требованиями, отражающими потребности национальной экономики, которые выделены в тексте стандарта курсивом.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 Введен впервые.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 w:rsidRPr="00665AE2">
        <w:rPr>
          <w:rFonts w:ascii="Calibri" w:hAnsi="Calibri" w:cs="Calibri"/>
        </w:rPr>
        <w:t>1. ОБЛАСТЬ ПРИМЕНЕНИЯ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Настоящий стандарт устанавливает требования, которые должны соблюдаться при </w:t>
      </w:r>
      <w:r w:rsidRPr="00665AE2">
        <w:rPr>
          <w:rFonts w:ascii="Calibri" w:hAnsi="Calibri" w:cs="Calibri"/>
        </w:rPr>
        <w:lastRenderedPageBreak/>
        <w:t>проектировании, монтаже, наладке, испытаниях, эксплуатации и техническом обслуживании автоматических и ручных (ножных) систем тревожной сигнализации (&amp;систем охранной, охранно-пожарной сигнализации, далее - СТС&amp;), применяемых для обеспечения безопасности людей и имущества.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КонсультантПлюс: примечание.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Ссылка на ГОСТ Р 50775, подчеркнутая сплошной линией в официальном тексте документа, в электронной версии документа выделена знаком "#".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Стандарт должен использоваться совместно с #</w:t>
      </w:r>
      <w:hyperlink r:id="rId10" w:history="1">
        <w:r w:rsidRPr="00665AE2">
          <w:rPr>
            <w:rFonts w:ascii="Calibri" w:hAnsi="Calibri" w:cs="Calibri"/>
          </w:rPr>
          <w:t>ГОСТ Р 50775</w:t>
        </w:r>
      </w:hyperlink>
      <w:r w:rsidRPr="00665AE2">
        <w:rPr>
          <w:rFonts w:ascii="Calibri" w:hAnsi="Calibri" w:cs="Calibri"/>
        </w:rPr>
        <w:t xml:space="preserve">#. Ссылка на </w:t>
      </w:r>
      <w:hyperlink r:id="rId11" w:history="1">
        <w:r w:rsidRPr="00665AE2">
          <w:rPr>
            <w:rFonts w:ascii="Calibri" w:hAnsi="Calibri" w:cs="Calibri"/>
          </w:rPr>
          <w:t>ГОСТ Р 50775</w:t>
        </w:r>
      </w:hyperlink>
      <w:r w:rsidRPr="00665AE2">
        <w:rPr>
          <w:rFonts w:ascii="Calibri" w:hAnsi="Calibri" w:cs="Calibri"/>
        </w:rPr>
        <w:t>, заменяющая ссылку на МЭК 60839-1-1, подчеркнута в тексте стандарта сплошной линией.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Стандарт не распространяется на удаленные центры (&amp;объекты по #</w:t>
      </w:r>
      <w:hyperlink r:id="rId13" w:history="1">
        <w:r w:rsidRPr="00665AE2">
          <w:rPr>
            <w:rFonts w:ascii="Calibri" w:hAnsi="Calibri" w:cs="Calibri"/>
          </w:rPr>
          <w:t>ГОСТ Р 50775</w:t>
        </w:r>
      </w:hyperlink>
      <w:r w:rsidRPr="00665AE2">
        <w:rPr>
          <w:rFonts w:ascii="Calibri" w:hAnsi="Calibri" w:cs="Calibri"/>
        </w:rPr>
        <w:t>#&amp;).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Абзац исключен с 1 января 2008 года. - </w:t>
      </w:r>
      <w:hyperlink r:id="rId15" w:history="1">
        <w:r w:rsidRPr="00665AE2">
          <w:rPr>
            <w:rFonts w:ascii="Calibri" w:hAnsi="Calibri" w:cs="Calibri"/>
          </w:rPr>
          <w:t>Изменение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&amp;Настоящий стандарт устанавливает общие требования к проектированию, монтажу, пусконаладочным работам, приемочным испытаниям, эксплуатации и техническому обслуживанию объектовых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Абзац исключен с 1 января 2008 года. - </w:t>
      </w:r>
      <w:hyperlink r:id="rId18" w:history="1">
        <w:r w:rsidRPr="00665AE2">
          <w:rPr>
            <w:rFonts w:ascii="Calibri" w:hAnsi="Calibri" w:cs="Calibri"/>
          </w:rPr>
          <w:t>Изменение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Стандарт не распространяется на СТС предназначенные для объектов, оснащаемых и охраняемых по специальным нормам или требованиям, утвержденным в установленном порядке.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СТС, предназначенные для эксплуатации в пожароопасных и взрывоопасных средах, должны соответствовать требованиям </w:t>
      </w:r>
      <w:hyperlink w:anchor="Par691" w:history="1">
        <w:r w:rsidRPr="00665AE2">
          <w:rPr>
            <w:rFonts w:ascii="Calibri" w:hAnsi="Calibri" w:cs="Calibri"/>
          </w:rPr>
          <w:t>[1]</w:t>
        </w:r>
      </w:hyperlink>
      <w:r w:rsidRPr="00665AE2">
        <w:rPr>
          <w:rFonts w:ascii="Calibri" w:hAnsi="Calibri" w:cs="Calibri"/>
        </w:rPr>
        <w:t xml:space="preserve"> и </w:t>
      </w:r>
      <w:hyperlink w:anchor="Par692" w:history="1">
        <w:r w:rsidRPr="00665AE2">
          <w:rPr>
            <w:rFonts w:ascii="Calibri" w:hAnsi="Calibri" w:cs="Calibri"/>
          </w:rPr>
          <w:t>[2]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Стандарт не распространяется на СТС подвижных объектов, СТС специального назначения, СТС физической защиты ядерноопасных объектов.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(абзац введен </w:t>
      </w:r>
      <w:hyperlink r:id="rId22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Стандарт должен использоваться с учетом требований ст. 6 </w:t>
      </w:r>
      <w:hyperlink w:anchor="Par697" w:history="1">
        <w:r w:rsidRPr="00665AE2">
          <w:rPr>
            <w:rFonts w:ascii="Calibri" w:hAnsi="Calibri" w:cs="Calibri"/>
          </w:rPr>
          <w:t>[3]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(абзац введен </w:t>
      </w:r>
      <w:hyperlink r:id="rId23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Стандарт распространяется на СТС, предназначенные для обеспечения противокриминальной и антитеррористической защиты объектов и имущества.&amp;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(абзац введен </w:t>
      </w:r>
      <w:hyperlink r:id="rId24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 w:rsidRPr="00665AE2">
        <w:rPr>
          <w:rFonts w:ascii="Calibri" w:hAnsi="Calibri" w:cs="Calibri"/>
        </w:rPr>
        <w:t>&amp;2а. НОРМАТИВНЫЕ ССЫЛКИ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настоящем стандарте использованы ссылки на следующие нормативные документы: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Pr="00665AE2">
          <w:rPr>
            <w:rFonts w:ascii="Calibri" w:hAnsi="Calibri" w:cs="Calibri"/>
          </w:rPr>
          <w:t>ГОСТ 18322-78</w:t>
        </w:r>
      </w:hyperlink>
      <w:r w:rsidRPr="00665AE2">
        <w:rPr>
          <w:rFonts w:ascii="Calibri" w:hAnsi="Calibri" w:cs="Calibri"/>
        </w:rPr>
        <w:t>. Система технического обслуживания и ремонта техники. Термины и определения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Pr="00665AE2">
          <w:rPr>
            <w:rFonts w:ascii="Calibri" w:hAnsi="Calibri" w:cs="Calibri"/>
          </w:rPr>
          <w:t>ГОСТ 20911-89</w:t>
        </w:r>
      </w:hyperlink>
      <w:r w:rsidRPr="00665AE2">
        <w:rPr>
          <w:rFonts w:ascii="Calibri" w:hAnsi="Calibri" w:cs="Calibri"/>
        </w:rPr>
        <w:t>. Техническая диагностика. Термины и определения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Pr="00665AE2">
          <w:rPr>
            <w:rFonts w:ascii="Calibri" w:hAnsi="Calibri" w:cs="Calibri"/>
          </w:rPr>
          <w:t>ГОСТ 26342-84</w:t>
        </w:r>
      </w:hyperlink>
      <w:r w:rsidRPr="00665AE2">
        <w:rPr>
          <w:rFonts w:ascii="Calibri" w:hAnsi="Calibri" w:cs="Calibri"/>
        </w:rPr>
        <w:t>. Средства охранной, пожарной и охранно-пожарной сигнализации. Типы, основные параметры и размеры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Pr="00665AE2">
          <w:rPr>
            <w:rFonts w:ascii="Calibri" w:hAnsi="Calibri" w:cs="Calibri"/>
          </w:rPr>
          <w:t>ГОСТ Р 50658-94</w:t>
        </w:r>
      </w:hyperlink>
      <w:r w:rsidRPr="00665AE2">
        <w:rPr>
          <w:rFonts w:ascii="Calibri" w:hAnsi="Calibri" w:cs="Calibri"/>
        </w:rPr>
        <w:t xml:space="preserve"> (МЭК 60839-2-4:1990) Системы тревожной сигнализации. Часть 2. Требования к системам охранной сигнализации. Раздел 4. Ультразвуковые доплеровские извещатели для закрытых помещений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29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ГОСТ Р 50659-94 (МЭК 60839-2-5:1990) Системы тревожной сигнализации. Часть 2. </w:t>
      </w:r>
      <w:r w:rsidRPr="00665AE2">
        <w:rPr>
          <w:rFonts w:ascii="Calibri" w:hAnsi="Calibri" w:cs="Calibri"/>
        </w:rPr>
        <w:lastRenderedPageBreak/>
        <w:t>Требования к системам охранной сигнализации. Раздел 5. Радиоволновые доплеровские извещатели для закрытых помещений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30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#</w:t>
      </w:r>
      <w:hyperlink r:id="rId31" w:history="1">
        <w:r w:rsidRPr="00665AE2">
          <w:rPr>
            <w:rFonts w:ascii="Calibri" w:hAnsi="Calibri" w:cs="Calibri"/>
          </w:rPr>
          <w:t>ГОСТ Р 50775-95</w:t>
        </w:r>
      </w:hyperlink>
      <w:r w:rsidRPr="00665AE2">
        <w:rPr>
          <w:rFonts w:ascii="Calibri" w:hAnsi="Calibri" w:cs="Calibri"/>
        </w:rPr>
        <w:t xml:space="preserve"> (МЭК 60839-1-1:1987). Системы тревожной сигнализации. Часть 1. Общие требования. Раздел 1. Общие положения#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Pr="00665AE2">
          <w:rPr>
            <w:rFonts w:ascii="Calibri" w:hAnsi="Calibri" w:cs="Calibri"/>
          </w:rPr>
          <w:t>ГОСТ Р 50777-95</w:t>
        </w:r>
      </w:hyperlink>
      <w:r w:rsidRPr="00665AE2">
        <w:rPr>
          <w:rFonts w:ascii="Calibri" w:hAnsi="Calibri" w:cs="Calibri"/>
        </w:rPr>
        <w:t xml:space="preserve"> (МЭК 60839-2-6:1990) Системы тревожной сигнализации. Часть 2. Требования к системам охранной сигнализации. Раздел 6. Пассивные оптико-электронные инфракрасные извещатели для закрытых помещений и открытых площадок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34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Pr="00665AE2">
          <w:rPr>
            <w:rFonts w:ascii="Calibri" w:hAnsi="Calibri" w:cs="Calibri"/>
          </w:rPr>
          <w:t>ГОСТ Р 50862-2005</w:t>
        </w:r>
      </w:hyperlink>
      <w:r w:rsidRPr="00665AE2">
        <w:rPr>
          <w:rFonts w:ascii="Calibri" w:hAnsi="Calibri" w:cs="Calibri"/>
        </w:rPr>
        <w:t>. Сейфы, сейфовые комнаты и хранилища. Требования и методы испытаний на устойчивость к взлому и огнестойкость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36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Pr="00665AE2">
          <w:rPr>
            <w:rFonts w:ascii="Calibri" w:hAnsi="Calibri" w:cs="Calibri"/>
          </w:rPr>
          <w:t>ГОСТ Р 50941-96</w:t>
        </w:r>
      </w:hyperlink>
      <w:r w:rsidRPr="00665AE2">
        <w:rPr>
          <w:rFonts w:ascii="Calibri" w:hAnsi="Calibri" w:cs="Calibri"/>
        </w:rPr>
        <w:t>. Кабина защитная.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38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 w:rsidRPr="00665AE2">
          <w:rPr>
            <w:rFonts w:ascii="Calibri" w:hAnsi="Calibri" w:cs="Calibri"/>
          </w:rPr>
          <w:t>ГОСТ Р 51053-97</w:t>
        </w:r>
      </w:hyperlink>
      <w:r w:rsidRPr="00665AE2">
        <w:rPr>
          <w:rFonts w:ascii="Calibri" w:hAnsi="Calibri" w:cs="Calibri"/>
        </w:rPr>
        <w:t xml:space="preserve"> Замки сейфовые. Требования и методы испытаний на устойчивость к криминальному открыванию и взлому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40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 w:rsidRPr="00665AE2">
          <w:rPr>
            <w:rFonts w:ascii="Calibri" w:hAnsi="Calibri" w:cs="Calibri"/>
          </w:rPr>
          <w:t>ГОСТ Р 51072-2005</w:t>
        </w:r>
      </w:hyperlink>
      <w:r w:rsidRPr="00665AE2">
        <w:rPr>
          <w:rFonts w:ascii="Calibri" w:hAnsi="Calibri" w:cs="Calibri"/>
        </w:rPr>
        <w:t>. Двери защитные. Общие технические требования и методы испытаний на устойчивость к взлому, пулестойкость и огнестойкость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42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 w:rsidRPr="00665AE2">
          <w:rPr>
            <w:rFonts w:ascii="Calibri" w:hAnsi="Calibri" w:cs="Calibri"/>
          </w:rPr>
          <w:t>ГОСТ Р 51110-97</w:t>
        </w:r>
      </w:hyperlink>
      <w:r w:rsidRPr="00665AE2">
        <w:rPr>
          <w:rFonts w:ascii="Calibri" w:hAnsi="Calibri" w:cs="Calibri"/>
        </w:rPr>
        <w:t>. Средства защитные банковские. Общие технические требования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44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 w:rsidRPr="00665AE2">
          <w:rPr>
            <w:rFonts w:ascii="Calibri" w:hAnsi="Calibri" w:cs="Calibri"/>
          </w:rPr>
          <w:t>ГОСТ Р 51111-97</w:t>
        </w:r>
      </w:hyperlink>
      <w:r w:rsidRPr="00665AE2">
        <w:rPr>
          <w:rFonts w:ascii="Calibri" w:hAnsi="Calibri" w:cs="Calibri"/>
        </w:rPr>
        <w:t>. Средства защитные банковские. Правила приемки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46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 w:rsidRPr="00665AE2">
          <w:rPr>
            <w:rFonts w:ascii="Calibri" w:hAnsi="Calibri" w:cs="Calibri"/>
          </w:rPr>
          <w:t>ГОСТ Р 51112-97</w:t>
        </w:r>
      </w:hyperlink>
      <w:r w:rsidRPr="00665AE2">
        <w:rPr>
          <w:rFonts w:ascii="Calibri" w:hAnsi="Calibri" w:cs="Calibri"/>
        </w:rPr>
        <w:t>. Средства защитные банковские. Требования по пулестойкости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48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 w:rsidRPr="00665AE2">
          <w:rPr>
            <w:rFonts w:ascii="Calibri" w:hAnsi="Calibri" w:cs="Calibri"/>
          </w:rPr>
          <w:t>ГОСТ Р 51113-97</w:t>
        </w:r>
      </w:hyperlink>
      <w:r w:rsidRPr="00665AE2">
        <w:rPr>
          <w:rFonts w:ascii="Calibri" w:hAnsi="Calibri" w:cs="Calibri"/>
        </w:rPr>
        <w:t>. Средства защитные банковские. Требования по устойчивости к взлому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50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Pr="00665AE2">
          <w:rPr>
            <w:rFonts w:ascii="Calibri" w:hAnsi="Calibri" w:cs="Calibri"/>
          </w:rPr>
          <w:t>ГОСТ Р 51136-2008</w:t>
        </w:r>
      </w:hyperlink>
      <w:r w:rsidRPr="00665AE2">
        <w:rPr>
          <w:rFonts w:ascii="Calibri" w:hAnsi="Calibri" w:cs="Calibri"/>
        </w:rPr>
        <w:t>. Стекла защитные многослойные. Общие технические условия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52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в ред. </w:t>
      </w:r>
      <w:hyperlink r:id="rId5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 w:rsidRPr="00665AE2">
          <w:rPr>
            <w:rFonts w:ascii="Calibri" w:hAnsi="Calibri" w:cs="Calibri"/>
          </w:rPr>
          <w:t>ГОСТ Р 51186-98</w:t>
        </w:r>
      </w:hyperlink>
      <w:r w:rsidRPr="00665AE2">
        <w:rPr>
          <w:rFonts w:ascii="Calibri" w:hAnsi="Calibri" w:cs="Calibri"/>
        </w:rPr>
        <w:t xml:space="preserve"> Извещатели охранные звуковые пассивные для блокировки остекленных конструкций в закрытых помещениях.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55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 w:rsidRPr="00665AE2">
          <w:rPr>
            <w:rFonts w:ascii="Calibri" w:hAnsi="Calibri" w:cs="Calibri"/>
          </w:rPr>
          <w:t>ГОСТ Р 51222-98</w:t>
        </w:r>
      </w:hyperlink>
      <w:r w:rsidRPr="00665AE2">
        <w:rPr>
          <w:rFonts w:ascii="Calibri" w:hAnsi="Calibri" w:cs="Calibri"/>
        </w:rPr>
        <w:t>. Средства защитные банковские. Жалюзи. Общие технические условия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57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 w:rsidRPr="00665AE2">
          <w:rPr>
            <w:rFonts w:ascii="Calibri" w:hAnsi="Calibri" w:cs="Calibri"/>
          </w:rPr>
          <w:t>ГОСТ Р 51224-98</w:t>
        </w:r>
      </w:hyperlink>
      <w:r w:rsidRPr="00665AE2">
        <w:rPr>
          <w:rFonts w:ascii="Calibri" w:hAnsi="Calibri" w:cs="Calibri"/>
        </w:rPr>
        <w:t>. Средства защитные банковские. Двери и люки. Общие технические условия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59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ГОСТ Р 51241-2008. Средства и системы контроля и управления доступом. Классификация.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60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в ред. </w:t>
      </w:r>
      <w:hyperlink r:id="rId6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 w:rsidRPr="00665AE2">
          <w:rPr>
            <w:rFonts w:ascii="Calibri" w:hAnsi="Calibri" w:cs="Calibri"/>
          </w:rPr>
          <w:t>ГОСТ Р 51242-98</w:t>
        </w:r>
      </w:hyperlink>
      <w:r w:rsidRPr="00665AE2">
        <w:rPr>
          <w:rFonts w:ascii="Calibri" w:hAnsi="Calibri" w:cs="Calibri"/>
        </w:rPr>
        <w:t>. Конструкции защитные механические и электромеханические для дверных и оконных проемов. Технические требования и методы испытаний на устойчивость к разрушающим воздействиям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63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 w:rsidRPr="00665AE2">
          <w:rPr>
            <w:rFonts w:ascii="Calibri" w:hAnsi="Calibri" w:cs="Calibri"/>
          </w:rPr>
          <w:t>ГОСТ Р 51558-2008</w:t>
        </w:r>
      </w:hyperlink>
      <w:r w:rsidRPr="00665AE2">
        <w:rPr>
          <w:rFonts w:ascii="Calibri" w:hAnsi="Calibri" w:cs="Calibri"/>
        </w:rPr>
        <w:t xml:space="preserve"> Средства и системы охранные телевизионные. Классификация. Общие технические требования.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65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в ред. </w:t>
      </w:r>
      <w:hyperlink r:id="rId6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 w:rsidRPr="00665AE2">
          <w:rPr>
            <w:rFonts w:ascii="Calibri" w:hAnsi="Calibri" w:cs="Calibri"/>
          </w:rPr>
          <w:t>ГОСТ Р 52434-2005</w:t>
        </w:r>
      </w:hyperlink>
      <w:r w:rsidRPr="00665AE2">
        <w:rPr>
          <w:rFonts w:ascii="Calibri" w:hAnsi="Calibri" w:cs="Calibri"/>
        </w:rPr>
        <w:t xml:space="preserve"> (МЭК 60839-2-3:1987) Извещатели охранные оптико-электронные </w:t>
      </w:r>
      <w:r w:rsidRPr="00665AE2">
        <w:rPr>
          <w:rFonts w:ascii="Calibri" w:hAnsi="Calibri" w:cs="Calibri"/>
        </w:rPr>
        <w:lastRenderedPageBreak/>
        <w:t>активные.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68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Pr="00665AE2">
          <w:rPr>
            <w:rFonts w:ascii="Calibri" w:hAnsi="Calibri" w:cs="Calibri"/>
          </w:rPr>
          <w:t>ГОСТ Р 52435-2005</w:t>
        </w:r>
      </w:hyperlink>
      <w:r w:rsidRPr="00665AE2">
        <w:rPr>
          <w:rFonts w:ascii="Calibri" w:hAnsi="Calibri" w:cs="Calibri"/>
        </w:rPr>
        <w:t>. Технические средства охранной сигнализации. Классификация.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70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 w:rsidRPr="00665AE2">
          <w:rPr>
            <w:rFonts w:ascii="Calibri" w:hAnsi="Calibri" w:cs="Calibri"/>
          </w:rPr>
          <w:t>ГОСТ Р 52436-2005</w:t>
        </w:r>
      </w:hyperlink>
      <w:r w:rsidRPr="00665AE2">
        <w:rPr>
          <w:rFonts w:ascii="Calibri" w:hAnsi="Calibri" w:cs="Calibri"/>
        </w:rPr>
        <w:t xml:space="preserve"> Приборы приемно-контрольные охранной и охранно-пожарной сигнализации. Классификация.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72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 w:rsidRPr="00665AE2">
          <w:rPr>
            <w:rFonts w:ascii="Calibri" w:hAnsi="Calibri" w:cs="Calibri"/>
          </w:rPr>
          <w:t>ГОСТ Р 52437-2005</w:t>
        </w:r>
      </w:hyperlink>
      <w:r w:rsidRPr="00665AE2">
        <w:rPr>
          <w:rFonts w:ascii="Calibri" w:hAnsi="Calibri" w:cs="Calibri"/>
        </w:rPr>
        <w:t xml:space="preserve"> Средства защитные банковские. Депозитные и индивидуальные сейфы. Общие технические условия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74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 w:rsidRPr="00665AE2">
          <w:rPr>
            <w:rFonts w:ascii="Calibri" w:hAnsi="Calibri" w:cs="Calibri"/>
          </w:rPr>
          <w:t>ГОСТ Р 52502-2005</w:t>
        </w:r>
      </w:hyperlink>
      <w:r w:rsidRPr="00665AE2">
        <w:rPr>
          <w:rFonts w:ascii="Calibri" w:hAnsi="Calibri" w:cs="Calibri"/>
        </w:rPr>
        <w:t xml:space="preserve"> Жалюзи-роллеты. Общие технические условия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76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ГОСТ Р 52551-2006. Системы охраны и безопасности. Термины и определения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77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 w:rsidRPr="00665AE2">
          <w:rPr>
            <w:rFonts w:ascii="Calibri" w:hAnsi="Calibri" w:cs="Calibri"/>
          </w:rPr>
          <w:t>ГОСТ Р 52582-2006</w:t>
        </w:r>
      </w:hyperlink>
      <w:r w:rsidRPr="00665AE2">
        <w:rPr>
          <w:rFonts w:ascii="Calibri" w:hAnsi="Calibri" w:cs="Calibri"/>
        </w:rPr>
        <w:t xml:space="preserve"> Замки для защитных конструкций. Требования и методы испытаний на устойчивость к криминальному открыванию и взлому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79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ГОСТ Р 52650-2006 Извещатели охранные комбинированные радиоволновые с пассивными инфракрасными для закрытых помещений.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0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ГОСТ Р 52651-2006 Извещатели охранные линейные радиоволновые для периметров.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1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ГОСТ Р 52933-2008 Извещатели охранные поверхностные емкостные для помещений.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2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 w:rsidRPr="00665AE2">
          <w:rPr>
            <w:rFonts w:ascii="Calibri" w:hAnsi="Calibri" w:cs="Calibri"/>
          </w:rPr>
          <w:t>ГОСТ Р 53560-2009</w:t>
        </w:r>
      </w:hyperlink>
      <w:r w:rsidRPr="00665AE2">
        <w:rPr>
          <w:rFonts w:ascii="Calibri" w:hAnsi="Calibri" w:cs="Calibri"/>
        </w:rPr>
        <w:t xml:space="preserve"> Системы тревожной сигнализации. Источники электропитания. Классификация. Общие технические требования.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4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ГОСТ Р 53702-2009 Извещатели охранные поверхностные вибрационные для блокировки строительных конструкций закрытых помещений и сейфов.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5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 w:rsidRPr="00665AE2">
          <w:rPr>
            <w:rFonts w:ascii="Calibri" w:hAnsi="Calibri" w:cs="Calibri"/>
          </w:rPr>
          <w:t>ГОСТ Р 53704-2009</w:t>
        </w:r>
      </w:hyperlink>
      <w:r w:rsidRPr="00665AE2">
        <w:rPr>
          <w:rFonts w:ascii="Calibri" w:hAnsi="Calibri" w:cs="Calibri"/>
        </w:rPr>
        <w:t xml:space="preserve"> Системы безопасности комплексные и интегрированные. Общие технические требования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7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r w:rsidRPr="00665AE2">
          <w:rPr>
            <w:rFonts w:ascii="Calibri" w:hAnsi="Calibri" w:cs="Calibri"/>
          </w:rPr>
          <w:t>ГОСТ Р 54126-2010</w:t>
        </w:r>
      </w:hyperlink>
      <w:r w:rsidRPr="00665AE2">
        <w:rPr>
          <w:rFonts w:ascii="Calibri" w:hAnsi="Calibri" w:cs="Calibri"/>
        </w:rPr>
        <w:t xml:space="preserve"> Оповещатели охранные. Классификация. Общие технические требования и методы испытаний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89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0" w:history="1">
        <w:r w:rsidRPr="00665AE2">
          <w:rPr>
            <w:rFonts w:ascii="Calibri" w:hAnsi="Calibri" w:cs="Calibri"/>
          </w:rPr>
          <w:t>ГОСТ 30109-94</w:t>
        </w:r>
      </w:hyperlink>
      <w:r w:rsidRPr="00665AE2">
        <w:rPr>
          <w:rFonts w:ascii="Calibri" w:hAnsi="Calibri" w:cs="Calibri"/>
        </w:rPr>
        <w:t xml:space="preserve"> Двери деревянные. Методы испытаний на сопротивление взлому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(ссылка введена </w:t>
      </w:r>
      <w:hyperlink r:id="rId91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СНиП 11-01-2003.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9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9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Ссылка исключена с 1 июля 2012 года. - </w:t>
      </w:r>
      <w:hyperlink r:id="rId94" w:history="1">
        <w:r w:rsidRPr="00665AE2">
          <w:rPr>
            <w:rFonts w:ascii="Calibri" w:hAnsi="Calibri" w:cs="Calibri"/>
          </w:rPr>
          <w:t>Изменение N 2</w:t>
        </w:r>
      </w:hyperlink>
      <w:r w:rsidRPr="00665AE2">
        <w:rPr>
          <w:rFonts w:ascii="Calibri" w:hAnsi="Calibri" w:cs="Calibri"/>
        </w:rPr>
        <w:t>, принятое Приказом Росстандарта от 13.12.2011 N 1226-ст.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Ссылка исключена с 1 июля 2012 года. - </w:t>
      </w:r>
      <w:hyperlink r:id="rId95" w:history="1">
        <w:r w:rsidRPr="00665AE2">
          <w:rPr>
            <w:rFonts w:ascii="Calibri" w:hAnsi="Calibri" w:cs="Calibri"/>
          </w:rPr>
          <w:t>Изменение N 2</w:t>
        </w:r>
      </w:hyperlink>
      <w:r w:rsidRPr="00665AE2">
        <w:rPr>
          <w:rFonts w:ascii="Calibri" w:hAnsi="Calibri" w:cs="Calibri"/>
        </w:rPr>
        <w:t>, принятое Приказом Росстандарта от 13.12.2011 N 1226-ст.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6" w:history="1">
        <w:r w:rsidRPr="00665AE2">
          <w:rPr>
            <w:rFonts w:ascii="Calibri" w:hAnsi="Calibri" w:cs="Calibri"/>
          </w:rPr>
          <w:t>СНиП 3.05.06-85</w:t>
        </w:r>
      </w:hyperlink>
      <w:r w:rsidRPr="00665AE2">
        <w:rPr>
          <w:rFonts w:ascii="Calibri" w:hAnsi="Calibri" w:cs="Calibri"/>
        </w:rPr>
        <w:t>. Электротехнические устройства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7" w:history="1">
        <w:r w:rsidRPr="00665AE2">
          <w:rPr>
            <w:rFonts w:ascii="Calibri" w:hAnsi="Calibri" w:cs="Calibri"/>
          </w:rPr>
          <w:t>СНиП 3.05.07-85</w:t>
        </w:r>
      </w:hyperlink>
      <w:r w:rsidRPr="00665AE2">
        <w:rPr>
          <w:rFonts w:ascii="Calibri" w:hAnsi="Calibri" w:cs="Calibri"/>
        </w:rPr>
        <w:t>. Системы автоматизации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Строительные правила </w:t>
      </w:r>
      <w:hyperlink r:id="rId98" w:history="1">
        <w:r w:rsidRPr="00665AE2">
          <w:rPr>
            <w:rFonts w:ascii="Calibri" w:hAnsi="Calibri" w:cs="Calibri"/>
          </w:rPr>
          <w:t>СП 11-110-99</w:t>
        </w:r>
      </w:hyperlink>
      <w:r w:rsidRPr="00665AE2">
        <w:rPr>
          <w:rFonts w:ascii="Calibri" w:hAnsi="Calibri" w:cs="Calibri"/>
        </w:rPr>
        <w:t xml:space="preserve"> Авторский надзор за строительством зданий и сооружений&amp;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lastRenderedPageBreak/>
        <w:t xml:space="preserve">(ссылка введена </w:t>
      </w:r>
      <w:hyperlink r:id="rId99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Абзац исключен с 1 января 2008 года. - </w:t>
      </w:r>
      <w:hyperlink r:id="rId100" w:history="1">
        <w:r w:rsidRPr="00665AE2">
          <w:rPr>
            <w:rFonts w:ascii="Calibri" w:hAnsi="Calibri" w:cs="Calibri"/>
          </w:rPr>
          <w:t>Изменение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(примечание введено </w:t>
      </w:r>
      <w:hyperlink r:id="rId101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56"/>
      <w:bookmarkEnd w:id="5"/>
      <w:r w:rsidRPr="00665AE2">
        <w:rPr>
          <w:rFonts w:ascii="Calibri" w:hAnsi="Calibri" w:cs="Calibri"/>
        </w:rPr>
        <w:t>2. ОПРЕДЕЛЕНИЯ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настоящем стандарте в дополнение к терминам, приведенным в #</w:t>
      </w:r>
      <w:hyperlink r:id="rId102" w:history="1">
        <w:r w:rsidRPr="00665AE2">
          <w:rPr>
            <w:rFonts w:ascii="Calibri" w:hAnsi="Calibri" w:cs="Calibri"/>
          </w:rPr>
          <w:t>ГОСТ Р 50775</w:t>
        </w:r>
      </w:hyperlink>
      <w:r w:rsidRPr="00665AE2">
        <w:rPr>
          <w:rFonts w:ascii="Calibri" w:hAnsi="Calibri" w:cs="Calibri"/>
        </w:rPr>
        <w:t>#, &amp;</w:t>
      </w:r>
      <w:hyperlink r:id="rId103" w:history="1">
        <w:r w:rsidRPr="00665AE2">
          <w:rPr>
            <w:rFonts w:ascii="Calibri" w:hAnsi="Calibri" w:cs="Calibri"/>
          </w:rPr>
          <w:t>ГОСТ Р 52435</w:t>
        </w:r>
      </w:hyperlink>
      <w:r w:rsidRPr="00665AE2">
        <w:rPr>
          <w:rFonts w:ascii="Calibri" w:hAnsi="Calibri" w:cs="Calibri"/>
        </w:rPr>
        <w:t xml:space="preserve"> и ГОСТ Р 52551&amp;, применены следующие термины и определения.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0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2.1. Уровень риска: показатель, характеризующий величину опасности для людей и имущества в окружающей их среде;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&amp;степень риска: вероятностная величина, характеризующая возможность невыполнения СТС своей целевой задачи (обнаружения проникновения или попытки проникновения на охраняемый объект) с учетом влияния на функционирующую СТС или комплекс опасных внутренних и внешних воздействий.&amp;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0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0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2.2. уровень защиты: показатель, характеризующий результат влияния технических и организационных мер, предпринимаемых для обеспечения безопасности и сохранности людей и имущества;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&amp;защищенность объекта: совокупность организационно-технических мероприятий, направленных на обеспечение охраны объекта (зоны объекта).&amp;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2.3 уровень безопасности: показатель, характеризующий превышение уровнем защиты уровня риска;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&amp;надежность СТС: свойство СТС обнаруживать с заданной вероятностью проникновение (попытку проникновения) на охраняемый объект (зону объекта).&amp;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0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Абзац исключен с 1 января 2008 года. - </w:t>
      </w:r>
      <w:hyperlink r:id="rId108" w:history="1">
        <w:r w:rsidRPr="00665AE2">
          <w:rPr>
            <w:rFonts w:ascii="Calibri" w:hAnsi="Calibri" w:cs="Calibri"/>
          </w:rPr>
          <w:t>Изменение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2.4. Исключен с 1 июля 2012 года. - </w:t>
      </w:r>
      <w:hyperlink r:id="rId109" w:history="1">
        <w:r w:rsidRPr="00665AE2">
          <w:rPr>
            <w:rFonts w:ascii="Calibri" w:hAnsi="Calibri" w:cs="Calibri"/>
          </w:rPr>
          <w:t>Изменение N 2</w:t>
        </w:r>
      </w:hyperlink>
      <w:r w:rsidRPr="00665AE2">
        <w:rPr>
          <w:rFonts w:ascii="Calibri" w:hAnsi="Calibri" w:cs="Calibri"/>
        </w:rPr>
        <w:t>, принятое Приказом Росстандарта от 13.12.2011 N 1226-ст.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&amp;2.5. Многорубежный комплекс охранной сигнализации: совокупность двух или более рубежей охранной сигнализации, на которых применяются технические средства охранной сигнализации, основанные на различных физических принципах действия.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2.5 введен </w:t>
      </w:r>
      <w:hyperlink r:id="rId110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2.6. Инженерно-техническая укрепленность охраняемого объекта: совокупность мероприятий, направленных на усиление конструктивных элементов зданий, помещений и охраняемых территорий, обеспечивающих необходимое противодействие несанкционированному проникновению в охраняемую зону, взлому и другим преступным посягательствам.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2.6 введен </w:t>
      </w:r>
      <w:hyperlink r:id="rId111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2.7. Категория охраняемого объекта: комплексная оценка состояния объекта, учитывающая его экономическую или иную (например культурную) значимость в зависимости от характера и </w:t>
      </w:r>
      <w:r w:rsidRPr="00665AE2">
        <w:rPr>
          <w:rFonts w:ascii="Calibri" w:hAnsi="Calibri" w:cs="Calibri"/>
        </w:rPr>
        <w:lastRenderedPageBreak/>
        <w:t>концентрации сосредоточенных ценностей, последствий от возможных преступных посягательств на них, сложности обеспечения требуемой надежности охраны.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2.7 введен </w:t>
      </w:r>
      <w:hyperlink r:id="rId112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2.8. Тактика охраны объекта: выбор вида охраны, методов и средств его реализации.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2.8 введен </w:t>
      </w:r>
      <w:hyperlink r:id="rId113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2.9. Шлейф охранной сигнализации: канал связи (проводной или беспроводной), включающий в себя вспомогательные (выносные) элементы, соединяющий извещатели с прибором приемно-контрольным или устройством объектовым системы передачи извещений, предназначенный для передачи тревожной и (или) служебно-диагностической информации.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2.9 введен </w:t>
      </w:r>
      <w:hyperlink r:id="rId114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2.10. Линейная часть системы охранной сигнализации: совокупность: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1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шлейфов охранной сигнализации;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соединительных линий для передачи по каналам связи или отдельным линиям на приемно-контрольный прибор или СПИ извещений о преступных проявлениях на охраняемом объекте;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устройств для соединения и разветвления кабелей и проводов, подземной канализации, труб и арматуры для прокладки кабелей и проводов;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расширителей, блоков защиты и других дополнительных устройств.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2.10 введен </w:t>
      </w:r>
      <w:hyperlink r:id="rId116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2.11. Антитеррористическая защита объекта: деятельность, осуществляемая с целью повышения устойчивости объекта к террористическим угрозам.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2.12. Заказчик: юридическое или физическое лицо, несущее ответственность за обеспечение противокриминальной защиты объекта.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2.13. Запретная зона: специально выделенная часть территории объекта, предназначенная для выполнения служебных задач личным составом подразделения по охране объекта.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2.14. Криминальная безопасность: состояние объекта защиты, при котором отсутствует недопустимый риск, связанный с причинением ему вреда от реализации криминальной угрозы либо действия ее последствий.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2.15.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pStyle w:val="ConsPlusNonformat"/>
        <w:jc w:val="both"/>
      </w:pPr>
      <w:r w:rsidRPr="00665A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5AE2" w:rsidRPr="00665AE2" w:rsidRDefault="00665AE2">
      <w:pPr>
        <w:pStyle w:val="ConsPlusNonformat"/>
        <w:jc w:val="both"/>
      </w:pPr>
      <w:r w:rsidRPr="00665AE2">
        <w:t>│   Криминальная угроза:    угроза,   связанная   с    несанкционированным│</w:t>
      </w:r>
    </w:p>
    <w:p w:rsidR="00665AE2" w:rsidRPr="00665AE2" w:rsidRDefault="00665AE2">
      <w:pPr>
        <w:pStyle w:val="ConsPlusNonformat"/>
        <w:jc w:val="both"/>
      </w:pPr>
      <w:r w:rsidRPr="00665AE2">
        <w:t>│проникновением  на охраняемый объект  (объект защиты) и (или) совершением│</w:t>
      </w:r>
    </w:p>
    <w:p w:rsidR="00665AE2" w:rsidRPr="00665AE2" w:rsidRDefault="00665AE2">
      <w:pPr>
        <w:pStyle w:val="ConsPlusNonformat"/>
        <w:jc w:val="both"/>
      </w:pPr>
      <w:r w:rsidRPr="00665AE2">
        <w:t>│на его  территории противоправных  действий, в том числе террористической│</w:t>
      </w:r>
    </w:p>
    <w:p w:rsidR="00665AE2" w:rsidRPr="00665AE2" w:rsidRDefault="00665AE2">
      <w:pPr>
        <w:pStyle w:val="ConsPlusNonformat"/>
        <w:jc w:val="both"/>
      </w:pPr>
      <w:r w:rsidRPr="00665AE2">
        <w:t>│направленности.                                                          │</w:t>
      </w:r>
    </w:p>
    <w:p w:rsidR="00665AE2" w:rsidRPr="00665AE2" w:rsidRDefault="00665AE2">
      <w:pPr>
        <w:pStyle w:val="ConsPlusNonformat"/>
        <w:jc w:val="both"/>
      </w:pPr>
      <w:r w:rsidRPr="00665AE2">
        <w:t xml:space="preserve">│   </w:t>
      </w:r>
      <w:hyperlink r:id="rId117" w:history="1">
        <w:r w:rsidRPr="00665AE2">
          <w:t>[ГОСТ Р 54126-2010, пункт 3.2]</w:t>
        </w:r>
      </w:hyperlink>
      <w:r w:rsidRPr="00665AE2">
        <w:t xml:space="preserve">                                        │</w:t>
      </w:r>
    </w:p>
    <w:p w:rsidR="00665AE2" w:rsidRPr="00665AE2" w:rsidRDefault="00665AE2">
      <w:pPr>
        <w:pStyle w:val="ConsPlusNonformat"/>
        <w:jc w:val="both"/>
      </w:pPr>
      <w:r w:rsidRPr="00665AE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2.16. Критическая зона объекта: помещения или их конструктивные элементы (участки), в отношении которых реализация криминальной угрозы либо действие ее последствий, в том числе несанкционированное проникновение нарушителя, приведет к существенным потерям.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2.17. Ложное срабатывание: сформированное техническими средствами охранной сигнализации тревожное извещение, не связанное с попытками проникновения на охраняемый объект.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2.18.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pStyle w:val="ConsPlusNonformat"/>
        <w:jc w:val="both"/>
      </w:pPr>
      <w:r w:rsidRPr="00665A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5AE2" w:rsidRPr="00665AE2" w:rsidRDefault="00665AE2">
      <w:pPr>
        <w:pStyle w:val="ConsPlusNonformat"/>
        <w:jc w:val="both"/>
      </w:pPr>
      <w:r w:rsidRPr="00665AE2">
        <w:t>│   Охраняемый   объект:  объект,   охраняемый  подразделениями  охраны  и│</w:t>
      </w:r>
    </w:p>
    <w:p w:rsidR="00665AE2" w:rsidRPr="00665AE2" w:rsidRDefault="00665AE2">
      <w:pPr>
        <w:pStyle w:val="ConsPlusNonformat"/>
        <w:jc w:val="both"/>
      </w:pPr>
      <w:r w:rsidRPr="00665AE2">
        <w:t>│оборудованный действующими техническими средствами охранной сигнализации.│</w:t>
      </w:r>
    </w:p>
    <w:p w:rsidR="00665AE2" w:rsidRPr="00665AE2" w:rsidRDefault="00665AE2">
      <w:pPr>
        <w:pStyle w:val="ConsPlusNonformat"/>
        <w:jc w:val="both"/>
      </w:pPr>
      <w:r w:rsidRPr="00665AE2">
        <w:t xml:space="preserve">│   </w:t>
      </w:r>
      <w:hyperlink r:id="rId118" w:history="1">
        <w:r w:rsidRPr="00665AE2">
          <w:t>[ГОСТ Р 52435-2005, пункт 3.29]</w:t>
        </w:r>
      </w:hyperlink>
      <w:r w:rsidRPr="00665AE2">
        <w:t xml:space="preserve">                                       │</w:t>
      </w:r>
    </w:p>
    <w:p w:rsidR="00665AE2" w:rsidRPr="00665AE2" w:rsidRDefault="00665AE2">
      <w:pPr>
        <w:pStyle w:val="ConsPlusNonformat"/>
        <w:jc w:val="both"/>
      </w:pPr>
      <w:r w:rsidRPr="00665AE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2.19. Противокриминальная защита объектов и имущества: деятельность, осуществляемая с целью обеспечения криминальной безопасности.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2.20.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pStyle w:val="ConsPlusNonformat"/>
        <w:jc w:val="both"/>
      </w:pPr>
      <w:r w:rsidRPr="00665A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5AE2" w:rsidRPr="00665AE2" w:rsidRDefault="00665AE2">
      <w:pPr>
        <w:pStyle w:val="ConsPlusNonformat"/>
        <w:jc w:val="both"/>
      </w:pPr>
      <w:r w:rsidRPr="00665AE2">
        <w:t>│   Система  передачи  извещений:   система,  используемая   для  передачи│</w:t>
      </w:r>
    </w:p>
    <w:p w:rsidR="00665AE2" w:rsidRPr="00665AE2" w:rsidRDefault="00665AE2">
      <w:pPr>
        <w:pStyle w:val="ConsPlusNonformat"/>
        <w:jc w:val="both"/>
      </w:pPr>
      <w:r w:rsidRPr="00665AE2">
        <w:t>│информации о состоянии  одной или нескольких СТС между охраняемыми зонами│</w:t>
      </w:r>
    </w:p>
    <w:p w:rsidR="00665AE2" w:rsidRPr="00665AE2" w:rsidRDefault="00665AE2">
      <w:pPr>
        <w:pStyle w:val="ConsPlusNonformat"/>
        <w:jc w:val="both"/>
      </w:pPr>
      <w:r w:rsidRPr="00665AE2">
        <w:t>│и одним или несколькими центрами приема извещений о тревоге.             │</w:t>
      </w:r>
    </w:p>
    <w:p w:rsidR="00665AE2" w:rsidRPr="00665AE2" w:rsidRDefault="00665AE2">
      <w:pPr>
        <w:pStyle w:val="ConsPlusNonformat"/>
        <w:jc w:val="both"/>
      </w:pPr>
      <w:r w:rsidRPr="00665AE2">
        <w:t xml:space="preserve">│   </w:t>
      </w:r>
      <w:hyperlink r:id="rId119" w:history="1">
        <w:r w:rsidRPr="00665AE2">
          <w:t>[ГОСТ Р 50775-95, пункт 4.29]</w:t>
        </w:r>
      </w:hyperlink>
      <w:r w:rsidRPr="00665AE2">
        <w:t xml:space="preserve">                                         │</w:t>
      </w:r>
    </w:p>
    <w:p w:rsidR="00665AE2" w:rsidRPr="00665AE2" w:rsidRDefault="00665AE2">
      <w:pPr>
        <w:pStyle w:val="ConsPlusNonformat"/>
        <w:jc w:val="both"/>
      </w:pPr>
      <w:r w:rsidRPr="00665AE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2.21.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pStyle w:val="ConsPlusNonformat"/>
        <w:jc w:val="both"/>
      </w:pPr>
      <w:r w:rsidRPr="00665A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5AE2" w:rsidRPr="00665AE2" w:rsidRDefault="00665AE2">
      <w:pPr>
        <w:pStyle w:val="ConsPlusNonformat"/>
        <w:jc w:val="both"/>
      </w:pPr>
      <w:r w:rsidRPr="00665AE2">
        <w:t>│   Система   тревожной   сигнализации   (СТС):  электрическая  установка,│</w:t>
      </w:r>
    </w:p>
    <w:p w:rsidR="00665AE2" w:rsidRPr="00665AE2" w:rsidRDefault="00665AE2">
      <w:pPr>
        <w:pStyle w:val="ConsPlusNonformat"/>
        <w:jc w:val="both"/>
      </w:pPr>
      <w:r w:rsidRPr="00665AE2">
        <w:t>│предназначенная для обнаружения и сигнализации о наличии опасности.      │</w:t>
      </w:r>
    </w:p>
    <w:p w:rsidR="00665AE2" w:rsidRPr="00665AE2" w:rsidRDefault="00665AE2">
      <w:pPr>
        <w:pStyle w:val="ConsPlusNonformat"/>
        <w:jc w:val="both"/>
      </w:pPr>
      <w:r w:rsidRPr="00665AE2">
        <w:t xml:space="preserve">│   </w:t>
      </w:r>
      <w:hyperlink r:id="rId120" w:history="1">
        <w:r w:rsidRPr="00665AE2">
          <w:t>[ГОСТ Р 50775-95, пункт 4.2]</w:t>
        </w:r>
      </w:hyperlink>
      <w:r w:rsidRPr="00665AE2">
        <w:t xml:space="preserve">                                          │</w:t>
      </w:r>
    </w:p>
    <w:p w:rsidR="00665AE2" w:rsidRPr="00665AE2" w:rsidRDefault="00665AE2">
      <w:pPr>
        <w:pStyle w:val="ConsPlusNonformat"/>
        <w:jc w:val="both"/>
      </w:pPr>
      <w:r w:rsidRPr="00665AE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2.22. Средство инженерно-технической укрепленности: строительные, механические и (или) электромеханические изделия и конструкции, преграждающие несанкционированные пути проникновения на объект или доступа к имуществу.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2.23. Техническое средство обеспечения противокриминальной защиты объектов и имущества: техническое изделие (продукция серийного производства), а также технические изделия, объединенные в систему (продукция единичного производства, создаваемая для каждого объекта путем проектирования, монтажа, наладки и сдачи в эксплуатацию), функциональным назначением которых является обеспечение противокриминальной защиты объектов и имущества.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2.24.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pStyle w:val="ConsPlusNonformat"/>
        <w:jc w:val="both"/>
      </w:pPr>
      <w:r w:rsidRPr="00665A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5AE2" w:rsidRPr="00665AE2" w:rsidRDefault="00665AE2">
      <w:pPr>
        <w:pStyle w:val="ConsPlusNonformat"/>
        <w:jc w:val="both"/>
      </w:pPr>
      <w:r w:rsidRPr="00665AE2">
        <w:t>│   Угроза  террористическая: совокупность  условий и факторов,  создающих│</w:t>
      </w:r>
    </w:p>
    <w:p w:rsidR="00665AE2" w:rsidRPr="00665AE2" w:rsidRDefault="00665AE2">
      <w:pPr>
        <w:pStyle w:val="ConsPlusNonformat"/>
        <w:jc w:val="both"/>
      </w:pPr>
      <w:r w:rsidRPr="00665AE2">
        <w:t>│опасность  преднамеренного   противоправного  уничтожения  или  нанесения│</w:t>
      </w:r>
    </w:p>
    <w:p w:rsidR="00665AE2" w:rsidRPr="00665AE2" w:rsidRDefault="00665AE2">
      <w:pPr>
        <w:pStyle w:val="ConsPlusNonformat"/>
        <w:jc w:val="both"/>
      </w:pPr>
      <w:r w:rsidRPr="00665AE2">
        <w:t>│ущерба объекту, гибели людей, причинения  им значительного имущественного│</w:t>
      </w:r>
    </w:p>
    <w:p w:rsidR="00665AE2" w:rsidRPr="00665AE2" w:rsidRDefault="00665AE2">
      <w:pPr>
        <w:pStyle w:val="ConsPlusNonformat"/>
        <w:jc w:val="both"/>
      </w:pPr>
      <w:r w:rsidRPr="00665AE2">
        <w:t>│ущерба с применением холодного, огнестрельного оружия, взрывчатых веществ│</w:t>
      </w:r>
    </w:p>
    <w:p w:rsidR="00665AE2" w:rsidRPr="00665AE2" w:rsidRDefault="00665AE2">
      <w:pPr>
        <w:pStyle w:val="ConsPlusNonformat"/>
        <w:jc w:val="both"/>
      </w:pPr>
      <w:r w:rsidRPr="00665AE2">
        <w:t>│либо наступления иных общественно опасных последствий.                   │</w:t>
      </w:r>
    </w:p>
    <w:p w:rsidR="00665AE2" w:rsidRPr="00665AE2" w:rsidRDefault="00665AE2">
      <w:pPr>
        <w:pStyle w:val="ConsPlusNonformat"/>
        <w:jc w:val="both"/>
      </w:pPr>
      <w:r w:rsidRPr="00665AE2">
        <w:t>│   [ГОСТ Р 52551-2006, пункт 2.1.4].&amp;                                    │</w:t>
      </w:r>
    </w:p>
    <w:p w:rsidR="00665AE2" w:rsidRPr="00665AE2" w:rsidRDefault="00665AE2">
      <w:pPr>
        <w:pStyle w:val="ConsPlusNonformat"/>
        <w:jc w:val="both"/>
      </w:pPr>
      <w:r w:rsidRPr="00665AE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2.11 - 2.24 введены </w:t>
      </w:r>
      <w:hyperlink r:id="rId121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44"/>
      <w:bookmarkEnd w:id="6"/>
      <w:r w:rsidRPr="00665AE2">
        <w:rPr>
          <w:rFonts w:ascii="Calibri" w:hAnsi="Calibri" w:cs="Calibri"/>
        </w:rPr>
        <w:t>3. ОБЩИЕ ПОЛОЖЕНИЯ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3.1. Организация работ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проведении работ предъявляемые настоящим стандартом требования должны быть согласованы заинтересованными сторонами &amp;(т.е. заказчиком, пользователем, собственником и исполнителями или подрядчиками)&amp;. По результатам согласования для охраняемого объекта должна быть составлена спецификация, содержащая: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перечень предполагаемых составных частей СТС;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2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2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перечень оборудуемых средствами охранной сигнализации зданий и/или помещений;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в) указания по определению мест расположения и методов прокладки электропроводов (в пазах, трубах, каналах и т.п.), требования по электроизоляции;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г) указания по обеспечению и подводу электропитания.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Планирование работ по проектированию, установке, монтажу и эксплуатации системы на объекте должно проводиться с учетом требований </w:t>
      </w:r>
      <w:hyperlink w:anchor="Par698" w:history="1">
        <w:r w:rsidRPr="00665AE2">
          <w:rPr>
            <w:rFonts w:ascii="Calibri" w:hAnsi="Calibri" w:cs="Calibri"/>
          </w:rPr>
          <w:t>[4]</w:t>
        </w:r>
      </w:hyperlink>
      <w:r w:rsidRPr="00665AE2">
        <w:rPr>
          <w:rFonts w:ascii="Calibri" w:hAnsi="Calibri" w:cs="Calibri"/>
        </w:rPr>
        <w:t xml:space="preserve">, </w:t>
      </w:r>
      <w:hyperlink w:anchor="Par699" w:history="1">
        <w:r w:rsidRPr="00665AE2">
          <w:rPr>
            <w:rFonts w:ascii="Calibri" w:hAnsi="Calibri" w:cs="Calibri"/>
          </w:rPr>
          <w:t>[5]</w:t>
        </w:r>
      </w:hyperlink>
      <w:r w:rsidRPr="00665AE2">
        <w:rPr>
          <w:rFonts w:ascii="Calibri" w:hAnsi="Calibri" w:cs="Calibri"/>
        </w:rPr>
        <w:t xml:space="preserve">, </w:t>
      </w:r>
      <w:hyperlink w:anchor="Par700" w:history="1">
        <w:r w:rsidRPr="00665AE2">
          <w:rPr>
            <w:rFonts w:ascii="Calibri" w:hAnsi="Calibri" w:cs="Calibri"/>
          </w:rPr>
          <w:t>[6]</w:t>
        </w:r>
      </w:hyperlink>
      <w:r w:rsidRPr="00665AE2">
        <w:rPr>
          <w:rFonts w:ascii="Calibri" w:hAnsi="Calibri" w:cs="Calibri"/>
        </w:rPr>
        <w:t xml:space="preserve">, </w:t>
      </w:r>
      <w:hyperlink w:anchor="Par701" w:history="1">
        <w:r w:rsidRPr="00665AE2">
          <w:rPr>
            <w:rFonts w:ascii="Calibri" w:hAnsi="Calibri" w:cs="Calibri"/>
          </w:rPr>
          <w:t>[7]</w:t>
        </w:r>
      </w:hyperlink>
      <w:r w:rsidRPr="00665AE2">
        <w:rPr>
          <w:rFonts w:ascii="Calibri" w:hAnsi="Calibri" w:cs="Calibri"/>
        </w:rPr>
        <w:t xml:space="preserve">, </w:t>
      </w:r>
      <w:hyperlink w:anchor="Par702" w:history="1">
        <w:r w:rsidRPr="00665AE2">
          <w:rPr>
            <w:rFonts w:ascii="Calibri" w:hAnsi="Calibri" w:cs="Calibri"/>
          </w:rPr>
          <w:t>[8]</w:t>
        </w:r>
      </w:hyperlink>
      <w:r w:rsidRPr="00665AE2">
        <w:rPr>
          <w:rFonts w:ascii="Calibri" w:hAnsi="Calibri" w:cs="Calibri"/>
        </w:rPr>
        <w:t xml:space="preserve"> и </w:t>
      </w:r>
      <w:hyperlink w:anchor="Par704" w:history="1">
        <w:r w:rsidRPr="00665AE2">
          <w:rPr>
            <w:rFonts w:ascii="Calibri" w:hAnsi="Calibri" w:cs="Calibri"/>
          </w:rPr>
          <w:t>[10]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(абзац введен </w:t>
      </w:r>
      <w:hyperlink r:id="rId124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&amp;Работы по оснащению народнохозяйственных объектов техническими средствами </w:t>
      </w:r>
      <w:r w:rsidRPr="00665AE2">
        <w:rPr>
          <w:rFonts w:ascii="Calibri" w:hAnsi="Calibri" w:cs="Calibri"/>
        </w:rPr>
        <w:lastRenderedPageBreak/>
        <w:t xml:space="preserve">охранной сигнализации должны вестись только при наличии на объектах средств инженерно-технической укрепленности, отвечающих современным требованиям </w:t>
      </w:r>
      <w:hyperlink w:anchor="Par702" w:history="1">
        <w:r w:rsidRPr="00665AE2">
          <w:rPr>
            <w:rFonts w:ascii="Calibri" w:hAnsi="Calibri" w:cs="Calibri"/>
          </w:rPr>
          <w:t>[8]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2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2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Проектирование СТС следует проводить на основании технического задания, составляемого в соответствии с требованиями действующей нормативной документации. Техническое задание утверждают в установленном порядке. Проектируемые СТС должны соответствовать положениям </w:t>
      </w:r>
      <w:hyperlink r:id="rId127" w:history="1">
        <w:r w:rsidRPr="00665AE2">
          <w:rPr>
            <w:rFonts w:ascii="Calibri" w:hAnsi="Calibri" w:cs="Calibri"/>
          </w:rPr>
          <w:t>СНиП 11-01</w:t>
        </w:r>
      </w:hyperlink>
      <w:r w:rsidRPr="00665AE2">
        <w:rPr>
          <w:rFonts w:ascii="Calibri" w:hAnsi="Calibri" w:cs="Calibri"/>
        </w:rPr>
        <w:t xml:space="preserve">, </w:t>
      </w:r>
      <w:hyperlink r:id="rId128" w:history="1">
        <w:r w:rsidRPr="00665AE2">
          <w:rPr>
            <w:rFonts w:ascii="Calibri" w:hAnsi="Calibri" w:cs="Calibri"/>
          </w:rPr>
          <w:t>СП 11-110</w:t>
        </w:r>
      </w:hyperlink>
      <w:r w:rsidRPr="00665AE2">
        <w:rPr>
          <w:rFonts w:ascii="Calibri" w:hAnsi="Calibri" w:cs="Calibri"/>
        </w:rPr>
        <w:t xml:space="preserve">, </w:t>
      </w:r>
      <w:hyperlink r:id="rId129" w:history="1">
        <w:r w:rsidRPr="00665AE2">
          <w:rPr>
            <w:rFonts w:ascii="Calibri" w:hAnsi="Calibri" w:cs="Calibri"/>
          </w:rPr>
          <w:t>СНиП 3.05.06</w:t>
        </w:r>
      </w:hyperlink>
      <w:r w:rsidRPr="00665AE2">
        <w:rPr>
          <w:rFonts w:ascii="Calibri" w:hAnsi="Calibri" w:cs="Calibri"/>
        </w:rPr>
        <w:t xml:space="preserve">, </w:t>
      </w:r>
      <w:hyperlink w:anchor="Par702" w:history="1">
        <w:r w:rsidRPr="00665AE2">
          <w:rPr>
            <w:rFonts w:ascii="Calibri" w:hAnsi="Calibri" w:cs="Calibri"/>
          </w:rPr>
          <w:t>[8]</w:t>
        </w:r>
      </w:hyperlink>
      <w:r w:rsidRPr="00665AE2">
        <w:rPr>
          <w:rFonts w:ascii="Calibri" w:hAnsi="Calibri" w:cs="Calibri"/>
        </w:rPr>
        <w:t>. При проектировании допускается также применять в качестве нормативных документов: указания, положения, правила, нормы, типовые материалы, технологические карты и т.п., не противоречащие положениям настоящего стандарта и утвержденные в установленном порядке.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3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3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Работы по установке и монтажу технических средств охранной сигнализации на объекте следует проводить в соответствии с утвержденной проектно-сметной документацией или актом обследования на основании типовых проектных решений, рабочей документации, действующей нормативной документации - </w:t>
      </w:r>
      <w:hyperlink r:id="rId132" w:history="1">
        <w:r w:rsidRPr="00665AE2">
          <w:rPr>
            <w:rFonts w:ascii="Calibri" w:hAnsi="Calibri" w:cs="Calibri"/>
          </w:rPr>
          <w:t>СНиП 3.05.06</w:t>
        </w:r>
      </w:hyperlink>
      <w:r w:rsidRPr="00665AE2">
        <w:rPr>
          <w:rFonts w:ascii="Calibri" w:hAnsi="Calibri" w:cs="Calibri"/>
        </w:rPr>
        <w:t xml:space="preserve">, </w:t>
      </w:r>
      <w:hyperlink w:anchor="Par703" w:history="1">
        <w:r w:rsidRPr="00665AE2">
          <w:rPr>
            <w:rFonts w:ascii="Calibri" w:hAnsi="Calibri" w:cs="Calibri"/>
          </w:rPr>
          <w:t>[9]</w:t>
        </w:r>
      </w:hyperlink>
      <w:r w:rsidRPr="00665AE2">
        <w:rPr>
          <w:rFonts w:ascii="Calibri" w:hAnsi="Calibri" w:cs="Calibri"/>
        </w:rPr>
        <w:t xml:space="preserve">, </w:t>
      </w:r>
      <w:hyperlink w:anchor="Par702" w:history="1">
        <w:r w:rsidRPr="00665AE2">
          <w:rPr>
            <w:rFonts w:ascii="Calibri" w:hAnsi="Calibri" w:cs="Calibri"/>
          </w:rPr>
          <w:t>[8]</w:t>
        </w:r>
      </w:hyperlink>
      <w:r w:rsidRPr="00665AE2">
        <w:rPr>
          <w:rFonts w:ascii="Calibri" w:hAnsi="Calibri" w:cs="Calibri"/>
        </w:rPr>
        <w:t>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3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3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3.2. Планирование работ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Проводимые работы по проектированию, установке, монтажу и эксплуатации СТС на объекте следует планировать с учетом следующего типового перечня этапов (их последовательность может меняться):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3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обследование и оценка охраняемого объекта, его подготовка к намеченным работам.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&amp;По результатам обследования следует составлять по установленной форме техническое задание или акт обследования, акт готовности зданий, сооружений, помещений охраняемого объекта к производству монтажных работ;&amp;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составление подробных планов и схем размещения средств охранной сигнализации на объекте, определение мест их установки;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в) определение целесообразности организации на объекте автономной охранной сигнализации.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&amp;Оснащение объектов техническими средствами охранной сигнализации следует проводить с учетом значимости (категорийности по охране), функциональных и инженерно-строительных особенностей объектов, требуемой надежности охраны.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Структура построения СТС должна учитывать выбранные вид и тактику охраны;&amp;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3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3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г) выбор необходимых средств охранной сигнализации по установленной номенклатуре с учетом результатов обследования, действующих рекомендаций, правил и норм, &amp;составление спецификации оборудования и материалов&amp;.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3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&amp;Устанавливаемые на объектах СТС должны соответствовать действующим национальным стандартам и стандартам организаций;&amp;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3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4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д) составление сметы на оборудование объекта средствами охранной сигнализации с учетом действующей системы цен;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е) проведение необходимых технико-экономических расчетов и обоснований;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ж) размещение заказов на поставку необходимых средств охранной сигнализации в соответствии с выбранной номенклатурой;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78"/>
      <w:bookmarkEnd w:id="7"/>
      <w:r w:rsidRPr="00665AE2">
        <w:rPr>
          <w:rFonts w:ascii="Calibri" w:hAnsi="Calibri" w:cs="Calibri"/>
        </w:rPr>
        <w:t>з) поставка средств охранной сигнализации заказчику (пользователю, собственнику).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&amp;Технические средства охранной сигнализации допускаются к установке на объекте только после проведения входного контроля. Проведение входного контроля организовывает заказчик </w:t>
      </w:r>
      <w:r w:rsidRPr="00665AE2">
        <w:rPr>
          <w:rFonts w:ascii="Calibri" w:hAnsi="Calibri" w:cs="Calibri"/>
        </w:rPr>
        <w:lastRenderedPageBreak/>
        <w:t>(пользователь, собственник) силами привлекаемых им специализированных предприятий. После проведения входного контроля составляют акт по установленной форме;&amp;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и) монтаж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4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42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&amp;Организации, проводящие монтажные работы на объекте, должны иметь государственные лицензии или иные аналогичные документы, удостоверяющие их право на проведение работ данного профиля; по окончании работ составляют акт по установленной форме;&amp;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к) проверка и сдача установленной СТС заказчику (пользователю, собственнику).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4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4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&amp;Пусконаладочные работы при установке технических средств охранной сигнализации следует проводить монтажно-наладочной организацией в соответствии с требованиями </w:t>
      </w:r>
      <w:hyperlink r:id="rId145" w:history="1">
        <w:r w:rsidRPr="00665AE2">
          <w:rPr>
            <w:rFonts w:ascii="Calibri" w:hAnsi="Calibri" w:cs="Calibri"/>
          </w:rPr>
          <w:t>СНиП 3.05.06</w:t>
        </w:r>
      </w:hyperlink>
      <w:r w:rsidRPr="00665AE2">
        <w:rPr>
          <w:rFonts w:ascii="Calibri" w:hAnsi="Calibri" w:cs="Calibri"/>
        </w:rPr>
        <w:t>. Работы следует выполнять поэтапно, в сроки и по графику, согласованные с заказчиком (пользователем, собственником) и исполнителем (подрядчиком). По окончании работ составляют акт по установленной форме;&amp;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л) проверка и сдача установленной СТС в эксплуатацию с комплектом рабочей документации по эксплуатации и техническому обслуживанию.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4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4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&amp;Приемку установленной СТС в эксплуатацию осуществляет рабочая комиссия. Формирование состава комиссии и формирование правил приемки осуществляют в установленном порядке;&amp;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4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4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м) разработка служебных инструкций по действиям пользователя (собственника) и эксплуатирующей организации при работе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5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5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&amp;Разработку инструкций по эксплуатации СТС, программ испытаний выполняет, как правило, проектная организация, разрабатывающая проектную документацию по отдельному договору с пользователем (собственником).&amp;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5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5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н) заключение договора (договоров) о взаимной ответственности участвующих сторон при работе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5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5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Для крупных объектов, оснащаемых СТС, вышеперечисленные этапы работ могут быть объединены сетевым графиком. В обоснованных случаях допускается применение нетиповых проектных решений и/или нестандартного (специального) контрольного оборудования. Данные вопросы следует планировать и прорабатывать заранее.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5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5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&amp;Контроль сроков поэтапного проведения работ; действия сертификатов, удостоверяющих качество оборудования и материалов, соответствия выполненных работ по обеспечению защищенности и инженерно-технической укрепленности объекта проводят при проведении технического (авторского) надзора (СП 11-10-99, </w:t>
      </w:r>
      <w:hyperlink w:anchor="Par704" w:history="1">
        <w:r w:rsidRPr="00665AE2">
          <w:rPr>
            <w:rFonts w:ascii="Calibri" w:hAnsi="Calibri" w:cs="Calibri"/>
          </w:rPr>
          <w:t>[10]</w:t>
        </w:r>
      </w:hyperlink>
      <w:r w:rsidRPr="00665AE2">
        <w:rPr>
          <w:rFonts w:ascii="Calibri" w:hAnsi="Calibri" w:cs="Calibri"/>
        </w:rPr>
        <w:t>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5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5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зданиях, находящихся на ремонте или реконструкции, должна быть предусмотрена защита расположенных там технических средств охранной сигнализации от механических повреждений.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&amp;При проведении работ по установке и монтажу технических средств охранной сигнализации на объекте следует предусматривать меры по защите приборов, пультов, </w:t>
      </w:r>
      <w:r w:rsidRPr="00665AE2">
        <w:rPr>
          <w:rFonts w:ascii="Calibri" w:hAnsi="Calibri" w:cs="Calibri"/>
        </w:rPr>
        <w:lastRenderedPageBreak/>
        <w:t>электрических проводок от влияния атмосферных осадков, загрязнения, механических повреждений, а средств вычислительной техники - и от статического электричества (</w:t>
      </w:r>
      <w:hyperlink r:id="rId160" w:history="1">
        <w:r w:rsidRPr="00665AE2">
          <w:rPr>
            <w:rFonts w:ascii="Calibri" w:hAnsi="Calibri" w:cs="Calibri"/>
          </w:rPr>
          <w:t>СНиП 3.05.07</w:t>
        </w:r>
      </w:hyperlink>
      <w:r w:rsidRPr="00665AE2">
        <w:rPr>
          <w:rFonts w:ascii="Calibri" w:hAnsi="Calibri" w:cs="Calibri"/>
        </w:rPr>
        <w:t>).&amp;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Окончательный ввод установленной на объекте СТС в эксплуатацию осуществляют в определяемое договором между заказчиком (собственником) и исполнителем (подрядчиком) время.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6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62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&amp;Окончанием работ по установке, монтажу и пусконаладке СТС является завершение испытаний работоспособности.&amp;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6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6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3.3. Нормирование уровня риска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Вид выбираемой СТС должен обеспечивать защиту &amp;(защищенность)&amp; людей и имущества в соответствии с требуемым уровнем их безопасности. Допускаемый СТС уровень риска должен учитывать не только возможную опасность для охраняемого объекта, но и ее последствия. Уровень риска предопределяет выбор типа и количества технических средств охранной сигнализации (обнаружения, приема-передачи, регистрации), типа передачи сигналов тревоги, способа их защиты от помех.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6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6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9"/>
      <w:bookmarkEnd w:id="8"/>
      <w:r w:rsidRPr="00665AE2">
        <w:rPr>
          <w:rFonts w:ascii="Calibri" w:hAnsi="Calibri" w:cs="Calibri"/>
        </w:rPr>
        <w:t>3.4. Инструкция по защите окружающей среды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случае использования в СТС технических средств (например, извещателей), содержащих радиоактивные или иные экологически опасные материалы, пользователь (собственник) СТС будет нести за это ответственность в соответствии с действующим законодательством. Поэтому его согласие на данное решение проектировщика должно подтверждаться предварительным договором (соглашением).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6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6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&amp;Использование радиоизотопных или иных экологически опасных материалов в СТС недопустимо.&amp;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6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7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Основные требования, предъявляемые к построению СТС изложены в разделах 4 - </w:t>
      </w:r>
      <w:hyperlink w:anchor="Par639" w:history="1">
        <w:r w:rsidRPr="00665AE2">
          <w:rPr>
            <w:rFonts w:ascii="Calibri" w:hAnsi="Calibri" w:cs="Calibri"/>
          </w:rPr>
          <w:t>11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7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72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17"/>
      <w:bookmarkEnd w:id="9"/>
      <w:r w:rsidRPr="00665AE2">
        <w:rPr>
          <w:rFonts w:ascii="Calibri" w:hAnsi="Calibri" w:cs="Calibri"/>
        </w:rPr>
        <w:t>4. ТРЕБОВАНИЯ К ПРОЕКТИРОВАНИЮ СТС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7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Ростехрегулирования от 27.12.2006 N 367-ст,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7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&amp;4.1. Общие положения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 Общие требования к проектированию системы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4.1.1.1. Проектирование системы должно состоять из следующих этапов работ: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проведение анализа уязвимости охраняемого объекта, оценка эффективности существующей системы защиты (для действующих объектов);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разработка и утверждение технического задания на проектирование (реконструкцию) системы;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разработка проектной и рабочей документации.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4.1.1.2. Анализ уязвимости объекта и оценка эффективности существующей системы его защиты осуществляется путем проведения комиссионного обследования объекта.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4.1.1.3. В акте обследования должны быть отражены: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lastRenderedPageBreak/>
        <w:t>- анализ возможных криминальных угроз;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функционирование объекта и его архитектурно-планировочные (строительные) особенности, характер и условия размещения материальных ценностей;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вид охраны: физическая, техническая (автономная, централизованная), совмещенная (физическая и техническая);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уязвимые места и строительные конструкции, через которые возможно несанкционированное проникновение на объект;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охранные и тревожные зоны, рубежи охраны, технические средства обеспечения противокриминальной защиты, подлежащие монтажу, места их установки и меры по маскировке, способы блокировки строительных конструкций и уязвимых мест.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недостаточной инженерно-технической укрепленности зданий, сооружений, помещений, отдельных строительных конструкций должно оформляться задание по усилению инженерно-технической укрепленности объекта в виде приложения к акту.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4.1.1.4. Техническое задание на проектирование системы разрабатывается на основе акта анализа уязвимости объекта и является обязательным документом для разработки проектной и рабочей документации при реконструкции, оснащении системой существующего объекта или при проектировании строительства (реконструкции) объекта в целом.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4.1.1.5. Техническое задание на проектирование системы разрабатывается заказчиком или организацией, уполномоченной на проведение данного вида работ.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4.1.1.6. К техническому заданию прилагаются: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генеральный план объекта с размещением производственных и административно-хозяйственных зданий, контрольно-пропускных пунктов, зданий караула, центрального пункта управления, размещения рубежей охраны объекта, отдельных локальных зон, расположения на территории объекта подземных и наземных коммуникаций;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схема дорог для определения маршрутов движения наряда (пешего или автотранспортного) по территории объекта;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задание по усилению инженерно-технической укрепленности объекта в виде приложения к техническому заданию (или отдельного технического задания), оформляемое в случае недостаточной инженерно-технической укрепленности зданий, сооружений, помещений, отдельных строительных конструкций;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исходные данные для проектирования в составе: архитектурно-строительные чертежи зданий и сооружений, подлежащих оснащению проектируемой системой; чертежи коммуникаций; технические условия на подключение электронагрузок проектируемой системы; отчеты по геологическим изысканиям; природно-климатические характеристики местности.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4.1.1.7. Проектная и рабочая документация должна содержать: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техническое задание на разработку проекта;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пояснительную записку (в пояснительной записке к проекту должны быть отражены все требования технического задания);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планы расположения оборудования, схемы электрические;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спецификации оборудования и материалов;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сметную документацию;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чертежи нестандартного оборудования или задания на его разработку;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эксплуатационную документацию на систему;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эксплуатационную документацию на технические средства, входящие в систему;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другие документы (по требованию заказчика).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Состав комплекта определяется техническим заданием.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4.1.1.8. Проектная и рабочая документация должна утверждаться заказчиком после соответствующих согласований.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4.1.1.9. Обоснованные отступления (изменения, исправления) от проектной документации в процессе монтажа допускаются только при наличии разрешений (согласования) заказчика и соответствующих организаций, участвующих в утверждении и согласовании данных документов, включая техническое задание.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4.1.1.10. Разработка документации, содержащей сведения конфиденциального характера, а также ее хранение и доступ к ней осуществляются с учетом специфики объекта.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lastRenderedPageBreak/>
        <w:t>4.1.2. Общие положения при проектировании системы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4.1.2.1. Состав, структура построения и функции СТС должны быть технически и экономически обоснованы. Допускается разделение всей СТС на функционально самостоятельные составные части (рубежи, зоны и т.п.). При этом построение СТС должно обеспечивать возможность ее модификации (расширения функциональных возможностей) и устойчивую работоспособность (отказ какого-либо из функциональных участков не должен приводить к отказу всей СТС).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4.1.2.2. Проектируемые СТС должны удовлетворять требованиям рациональности, целостности, комплексности, перспективности и динамичности.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Рациональность выбираемого варианта СТС достигается его условной оптимизацией, означающей минимизацию затрат на реализацию при заданной эксплуатационной надежности.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Целостность выбираемого варианта обеспечивают наилучшим сочетанием и взаимодействием его составных частей, имеющих ограниченные тактико-технические возможности и ресурс.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Комплексность выбираемого варианта предполагает его сбалансированность с учетом общей целевой задачи при оснащении объекта, реальных (в т.ч. финансовых) возможностей пользователя.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Перспективность выбираемого варианта означает, что он должен обеспечивать условия для своего развития с учетом возможных изменений в процессе эксплуатации.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Динамичность выбираемого варианта заключается в гарантированном выполнении им целевых функций в течение заданного срока службы с учетом износа и восстанавливаемости технических средств охранной сигнализации.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СТС должны быть предусмотрены специальные или обычные средства обнаружения и регистрации как явных, так и скрытых отказов составных частей (приборы, алгоритмы, сигналы и т.п.).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СТС должна иметь защиту от ошибок пользователя при ручном управлении (включении).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Проверка работоспособности отдельных составных частей СТС не должна нарушать нормальную работоспособность всей СТС в целом.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Проектирование СТС и прочих технических средств охраны объектов народного хозяйства всех форм собственности следует проводить с соблюдением действующих правил, норм и требований (исключение составляют режимные или иные специальные объекты, проекты на которые разрабатывают в индивидуальном порядке).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Состав и объем проектной документации должны соответствовать положениям </w:t>
      </w:r>
      <w:hyperlink r:id="rId175" w:history="1">
        <w:r w:rsidRPr="00665AE2">
          <w:rPr>
            <w:rFonts w:ascii="Calibri" w:hAnsi="Calibri" w:cs="Calibri"/>
          </w:rPr>
          <w:t>СНиП 11-01</w:t>
        </w:r>
      </w:hyperlink>
      <w:r w:rsidRPr="00665AE2">
        <w:rPr>
          <w:rFonts w:ascii="Calibri" w:hAnsi="Calibri" w:cs="Calibri"/>
        </w:rPr>
        <w:t>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(п. 4.1 в ред. </w:t>
      </w:r>
      <w:hyperlink r:id="rId17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4.2. Влияние внешних факторов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Проектируемые СТС должны: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7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7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быть устойчивы к возможным деградационным воздействиям внешних факторов при эксплуатации: механическим повреждениям, климатическим условиям, влиянию агрессивных сред и т.п.;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учитывать при функционировании возможное влияние помех производственно-технологических процессов, бытовых радиоэлектронных, электронагревательных и вентиляционных приборов, животных, транспорта, вероятного присутствия людей в непосредственной близости от работающих приборов охранной сигнализации (например, в смежных помещениях, &amp;за стеклами окон, витрин&amp;).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Информация о допустимых для СТС воздействиях помех должна быть отражена в сопроводительной документации (техническом описании, паспорте, инструкции по эксплуатации и т.п.).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7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8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4.3. &amp;Требования&amp; к извещателям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&amp;4.3.1. Общие требования к извещателям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lastRenderedPageBreak/>
        <w:t xml:space="preserve">Общие требования к извещателям должны соответствовать требованиям </w:t>
      </w:r>
      <w:hyperlink r:id="rId181" w:history="1">
        <w:r w:rsidRPr="00665AE2">
          <w:rPr>
            <w:rFonts w:ascii="Calibri" w:hAnsi="Calibri" w:cs="Calibri"/>
          </w:rPr>
          <w:t>ГОСТ Р 52435</w:t>
        </w:r>
      </w:hyperlink>
      <w:r w:rsidRPr="00665AE2">
        <w:rPr>
          <w:rFonts w:ascii="Calibri" w:hAnsi="Calibri" w:cs="Calibri"/>
        </w:rPr>
        <w:t xml:space="preserve">, а также, в зависимости от конкретного типа извещателя, требованиям </w:t>
      </w:r>
      <w:hyperlink r:id="rId182" w:history="1">
        <w:r w:rsidRPr="00665AE2">
          <w:rPr>
            <w:rFonts w:ascii="Calibri" w:hAnsi="Calibri" w:cs="Calibri"/>
          </w:rPr>
          <w:t>ГОСТ Р 50777</w:t>
        </w:r>
      </w:hyperlink>
      <w:r w:rsidRPr="00665AE2">
        <w:rPr>
          <w:rFonts w:ascii="Calibri" w:hAnsi="Calibri" w:cs="Calibri"/>
        </w:rPr>
        <w:t xml:space="preserve">, </w:t>
      </w:r>
      <w:hyperlink r:id="rId183" w:history="1">
        <w:r w:rsidRPr="00665AE2">
          <w:rPr>
            <w:rFonts w:ascii="Calibri" w:hAnsi="Calibri" w:cs="Calibri"/>
          </w:rPr>
          <w:t>ГОСТ Р 50658</w:t>
        </w:r>
      </w:hyperlink>
      <w:r w:rsidRPr="00665AE2">
        <w:rPr>
          <w:rFonts w:ascii="Calibri" w:hAnsi="Calibri" w:cs="Calibri"/>
        </w:rPr>
        <w:t xml:space="preserve">, ГОСТ Р 50659, </w:t>
      </w:r>
      <w:hyperlink r:id="rId184" w:history="1">
        <w:r w:rsidRPr="00665AE2">
          <w:rPr>
            <w:rFonts w:ascii="Calibri" w:hAnsi="Calibri" w:cs="Calibri"/>
          </w:rPr>
          <w:t>ГОСТ Р 51186</w:t>
        </w:r>
      </w:hyperlink>
      <w:r w:rsidRPr="00665AE2">
        <w:rPr>
          <w:rFonts w:ascii="Calibri" w:hAnsi="Calibri" w:cs="Calibri"/>
        </w:rPr>
        <w:t xml:space="preserve">, </w:t>
      </w:r>
      <w:hyperlink r:id="rId185" w:history="1">
        <w:r w:rsidRPr="00665AE2">
          <w:rPr>
            <w:rFonts w:ascii="Calibri" w:hAnsi="Calibri" w:cs="Calibri"/>
          </w:rPr>
          <w:t>ГОСТ Р 52434</w:t>
        </w:r>
      </w:hyperlink>
      <w:r w:rsidRPr="00665AE2">
        <w:rPr>
          <w:rFonts w:ascii="Calibri" w:hAnsi="Calibri" w:cs="Calibri"/>
        </w:rPr>
        <w:t xml:space="preserve">, ГОСТ Р 52650, ГОСТ Р 52933, ГОСТ Р 53702, </w:t>
      </w:r>
      <w:hyperlink r:id="rId186" w:history="1">
        <w:r w:rsidRPr="00665AE2">
          <w:rPr>
            <w:rFonts w:ascii="Calibri" w:hAnsi="Calibri" w:cs="Calibri"/>
          </w:rPr>
          <w:t>ГОСТ Р 54126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(п. 4.3.1 в ред. </w:t>
      </w:r>
      <w:hyperlink r:id="rId18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4.3.2. Ручные (ножные) извещатели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Места расположения ручных (ножных) извещателей должны обеспечивать свободный доступ к ним пользователей системы при возникновении криминальной или иной угрозы.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Извещатели должны быть защищены от случайных или преднамеренных повреждений.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Правила пользования извещателями должны быть изложены в документации на эксплуатацию извещателей конкретного типа.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Ручные (ножные) охранные извещатели должны использоваться в СТС в качестве средств тревожной сигнализации либо в соответствии с конкретными требованиями заказчика.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(п. 4.3.2 в ред. </w:t>
      </w:r>
      <w:hyperlink r:id="rId18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4.3.3. Автоматические извещатели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В СТС допускается применять автоматические извещатели любых физических принципов действий (кроме указанных в </w:t>
      </w:r>
      <w:hyperlink w:anchor="Par309" w:history="1">
        <w:r w:rsidRPr="00665AE2">
          <w:rPr>
            <w:rFonts w:ascii="Calibri" w:hAnsi="Calibri" w:cs="Calibri"/>
          </w:rPr>
          <w:t>3.4</w:t>
        </w:r>
      </w:hyperlink>
      <w:r w:rsidRPr="00665AE2">
        <w:rPr>
          <w:rFonts w:ascii="Calibri" w:hAnsi="Calibri" w:cs="Calibri"/>
        </w:rPr>
        <w:t xml:space="preserve">), положенных в основу обнаружения, в том числе сочетающие несколько принципов обнаружения, контролирующие различные виды зон (запретная зона, зона наблюдения, критическая зона объекта и т.д.) и обеспечиваемые электропитанием от различных источников питания по </w:t>
      </w:r>
      <w:hyperlink r:id="rId189" w:history="1">
        <w:r w:rsidRPr="00665AE2">
          <w:rPr>
            <w:rFonts w:ascii="Calibri" w:hAnsi="Calibri" w:cs="Calibri"/>
          </w:rPr>
          <w:t>ГОСТ Р 53560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Выбор конкретного вида (типа) извещателей зависит от конкретных условий эксплуатации извещателей на охраняемом объекте, а также индивидуальных требований заказчика.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технически обоснованных случаях допускается применение в одном помещении или на одной территории нескольких извещателей одного или различных физических принципов действия для повышения надежности охраны или создания нескольких зон обнаружения.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Автоматические извещатели должны обладать необходимыми дальностью действия (размерами зоны обнаружения), чувствительностью, вероятностью обнаружения, помехоустойчивостью и средствами защиты от несанкционированного доступа (маскирования) для обеспечения требуемой эффективности охраны помещения, территории или выделенной зоны.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Размещение извещателей должно быть выполнено таким образом, чтобы обеспечить надежную блокировку охраняемой зоны, исключающую возможность обхода или преодоления охраняемой зоны без формирования извещения о тревоге.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Автоматические извещатели устанавливают на жестких, не подверженных вибрациям и ударам, строительных или специальных конструкциях. При установке извещателей должны быть выполнены требования эксплуатации, монтажа, подключения, тестирования и регулировки, указанные в технических условиях на извещатели конкретного типа в зависимости от выбора места установки извещателей (составных блоков).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эксплуатации извещателей необходимо соблюдать требования технического обслуживания, ремонта и замены по истечении установленного срока службы, указанные в технических условиях на извещатели конкретного типа.&amp;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(п. 4.3.3 введен </w:t>
      </w:r>
      <w:hyperlink r:id="rId190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4.4. &amp;Требования&amp; к техническим средствам контроля и регистрации информации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&amp;Приборы приемно-контрольные (ППК)&amp;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Технические средства контроля и регистрации информации - ПКП - должны выполнять функции по приему, передаче информации от извещателей, включению световых и звуковых оповещателей, определению места расположения извещателя, выдавшего сигнал тревоги.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&amp;Для определения места расположения сработавшего извещателя (извещателей) можно использовать многошлейфные или адресные ППК.&amp;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Раздельно следует регистрировать сигналы "тревога" и "неисправность".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4.5. &amp;Требования&amp; к техническим средствам передачи информации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&amp;Системы передачи извещений (СПИ)&amp;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При проектировании СТС для удаленных объектов возможно использование специальных </w:t>
      </w:r>
      <w:r w:rsidRPr="00665AE2">
        <w:rPr>
          <w:rFonts w:ascii="Calibri" w:hAnsi="Calibri" w:cs="Calibri"/>
        </w:rPr>
        <w:lastRenderedPageBreak/>
        <w:t xml:space="preserve">технических средств передачи и приема тревожной информации - &amp;СПИ&amp; - в удаленные центры &amp;(см. </w:t>
      </w:r>
      <w:hyperlink w:anchor="Par43" w:history="1">
        <w:r w:rsidRPr="00665AE2">
          <w:rPr>
            <w:rFonts w:ascii="Calibri" w:hAnsi="Calibri" w:cs="Calibri"/>
          </w:rPr>
          <w:t>раздел 1</w:t>
        </w:r>
      </w:hyperlink>
      <w:r w:rsidRPr="00665AE2">
        <w:rPr>
          <w:rFonts w:ascii="Calibri" w:hAnsi="Calibri" w:cs="Calibri"/>
        </w:rPr>
        <w:t>)&amp; или пункты с постоянным пребыванием охранного персонала (полиции, &amp;милиции, ВОХР и т.п.&amp;).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9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&amp;При проектировании СТС для крупных, в т.ч. территориально рассредоточенных объектов, рекомендуется применять ППК большой информационной емкости. В обоснованных случаях на таких объектах допускается применять СПИ.&amp;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9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Связь между охраняемыми объектами и пунктом охраны следует осуществлять по специальным кабельным линиям. На линиях должен быть обеспечен постоянный контроль их технического состояния. Допускается применять периодический контроль с помощью специальных тестов.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&amp;Для связи охраняемых объектов с пунктом охраны можно использовать линии проводные, а также объектовых и/или городских (местных) телефонных сетей.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Для нетелефонизированных, слаботелефонизированных объектов или таких, где невозможна или нецелесообразна прокладка кабельных линий связи, можно использовать охрану по радиоканалу. В обоснованных случаях допускается использование автономной охраны (с выводом сигналов тревоги на местные световые или звуковые оповещатели).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Применяемые в СТС технические средства охранной сигнализации (СПИ, ППК, извещатели, оповещатели и т.д.) должны иметь сертификаты, удостоверяющие их качество.&amp;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19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417"/>
      <w:bookmarkEnd w:id="10"/>
      <w:r w:rsidRPr="00665AE2">
        <w:rPr>
          <w:rFonts w:ascii="Calibri" w:hAnsi="Calibri" w:cs="Calibri"/>
        </w:rPr>
        <w:t>5. КОМБИНИРОВАННЫЕ &amp;(КОМПЛЕКСНЫЕ)&amp; СИСТЕМЫ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&amp;БЕЗОПАСНОСТИ ОБЪЕКТА. ПРИМЕНЕНИЕ СТС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ОХРАННОЙ СИГНАЛИЗАЦИИ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СОВМЕСТНО С ДРУГИМИ СИСТЕМАМИ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ОБЕСПЕЧЕНИЯ БЕЗОПАСНОСТИ ОБЪЕКТА&amp;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19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Ростехрегулирования от 27.12.2006 N 367-ст,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0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5.1. Общие положения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КонсультантПлюс: примечание.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Взамен ГОСТ Р 51558-2000 Приказом Ростехрегулирования от 17.12.2008 N 429-ст с 1 сентября 2009 года введен в действие </w:t>
      </w:r>
      <w:hyperlink r:id="rId201" w:history="1">
        <w:r w:rsidRPr="00665AE2">
          <w:rPr>
            <w:rFonts w:ascii="Calibri" w:hAnsi="Calibri" w:cs="Calibri"/>
          </w:rPr>
          <w:t>ГОСТ Р 51558-2008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КонсультантПлюс: примечание.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Взамен ГОСТ Р 51241-98 Приказом Ростехрегулирования от 17.12.2008 N 430-ст с 1 сентября 2009 года введен в действие ГОСТ Р 51241-2008.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&amp;Принципы создания и общие технические требования к построению и применению комбинированных (комплексных) систем безопасности, а также требования к их установке на объектах должны отвечать требованиям </w:t>
      </w:r>
      <w:hyperlink r:id="rId202" w:history="1">
        <w:r w:rsidRPr="00665AE2">
          <w:rPr>
            <w:rFonts w:ascii="Calibri" w:hAnsi="Calibri" w:cs="Calibri"/>
          </w:rPr>
          <w:t>ГОСТ Р 53704</w:t>
        </w:r>
      </w:hyperlink>
      <w:r w:rsidRPr="00665AE2">
        <w:rPr>
          <w:rFonts w:ascii="Calibri" w:hAnsi="Calibri" w:cs="Calibri"/>
        </w:rPr>
        <w:t xml:space="preserve">.&amp; Для создания необходимого уровня безопасности объекта и его персонала допускается применять СТС охранной сигнализации совместно с другими системами (средствами) обеспечения безопасности (технологической, пожарной, экологической и т.п.), &amp;а также с инженерными средствами защиты по </w:t>
      </w:r>
      <w:hyperlink r:id="rId203" w:history="1">
        <w:r w:rsidRPr="00665AE2">
          <w:rPr>
            <w:rFonts w:ascii="Calibri" w:hAnsi="Calibri" w:cs="Calibri"/>
          </w:rPr>
          <w:t>ГОСТ Р 50862</w:t>
        </w:r>
      </w:hyperlink>
      <w:r w:rsidRPr="00665AE2">
        <w:rPr>
          <w:rFonts w:ascii="Calibri" w:hAnsi="Calibri" w:cs="Calibri"/>
        </w:rPr>
        <w:t xml:space="preserve">, </w:t>
      </w:r>
      <w:hyperlink r:id="rId204" w:history="1">
        <w:r w:rsidRPr="00665AE2">
          <w:rPr>
            <w:rFonts w:ascii="Calibri" w:hAnsi="Calibri" w:cs="Calibri"/>
          </w:rPr>
          <w:t>ГОСТ Р 50941</w:t>
        </w:r>
      </w:hyperlink>
      <w:r w:rsidRPr="00665AE2">
        <w:rPr>
          <w:rFonts w:ascii="Calibri" w:hAnsi="Calibri" w:cs="Calibri"/>
        </w:rPr>
        <w:t xml:space="preserve">, </w:t>
      </w:r>
      <w:hyperlink r:id="rId205" w:history="1">
        <w:r w:rsidRPr="00665AE2">
          <w:rPr>
            <w:rFonts w:ascii="Calibri" w:hAnsi="Calibri" w:cs="Calibri"/>
          </w:rPr>
          <w:t>ГОСТ Р 51072</w:t>
        </w:r>
      </w:hyperlink>
      <w:r w:rsidRPr="00665AE2">
        <w:rPr>
          <w:rFonts w:ascii="Calibri" w:hAnsi="Calibri" w:cs="Calibri"/>
        </w:rPr>
        <w:t xml:space="preserve">, </w:t>
      </w:r>
      <w:hyperlink r:id="rId206" w:history="1">
        <w:r w:rsidRPr="00665AE2">
          <w:rPr>
            <w:rFonts w:ascii="Calibri" w:hAnsi="Calibri" w:cs="Calibri"/>
          </w:rPr>
          <w:t>ГОСТ Р 51110</w:t>
        </w:r>
      </w:hyperlink>
      <w:r w:rsidRPr="00665AE2">
        <w:rPr>
          <w:rFonts w:ascii="Calibri" w:hAnsi="Calibri" w:cs="Calibri"/>
        </w:rPr>
        <w:t xml:space="preserve">, </w:t>
      </w:r>
      <w:hyperlink r:id="rId207" w:history="1">
        <w:r w:rsidRPr="00665AE2">
          <w:rPr>
            <w:rFonts w:ascii="Calibri" w:hAnsi="Calibri" w:cs="Calibri"/>
          </w:rPr>
          <w:t>ГОСТ Р 51112</w:t>
        </w:r>
      </w:hyperlink>
      <w:r w:rsidRPr="00665AE2">
        <w:rPr>
          <w:rFonts w:ascii="Calibri" w:hAnsi="Calibri" w:cs="Calibri"/>
        </w:rPr>
        <w:t xml:space="preserve">, </w:t>
      </w:r>
      <w:hyperlink r:id="rId208" w:history="1">
        <w:r w:rsidRPr="00665AE2">
          <w:rPr>
            <w:rFonts w:ascii="Calibri" w:hAnsi="Calibri" w:cs="Calibri"/>
          </w:rPr>
          <w:t>ГОСТ Р 51113</w:t>
        </w:r>
      </w:hyperlink>
      <w:r w:rsidRPr="00665AE2">
        <w:rPr>
          <w:rFonts w:ascii="Calibri" w:hAnsi="Calibri" w:cs="Calibri"/>
        </w:rPr>
        <w:t xml:space="preserve">, </w:t>
      </w:r>
      <w:hyperlink r:id="rId209" w:history="1">
        <w:r w:rsidRPr="00665AE2">
          <w:rPr>
            <w:rFonts w:ascii="Calibri" w:hAnsi="Calibri" w:cs="Calibri"/>
          </w:rPr>
          <w:t>ГОСТ Р 51136</w:t>
        </w:r>
      </w:hyperlink>
      <w:r w:rsidRPr="00665AE2">
        <w:rPr>
          <w:rFonts w:ascii="Calibri" w:hAnsi="Calibri" w:cs="Calibri"/>
        </w:rPr>
        <w:t xml:space="preserve">, </w:t>
      </w:r>
      <w:hyperlink r:id="rId210" w:history="1">
        <w:r w:rsidRPr="00665AE2">
          <w:rPr>
            <w:rFonts w:ascii="Calibri" w:hAnsi="Calibri" w:cs="Calibri"/>
          </w:rPr>
          <w:t>ГОСТ Р 51222</w:t>
        </w:r>
      </w:hyperlink>
      <w:r w:rsidRPr="00665AE2">
        <w:rPr>
          <w:rFonts w:ascii="Calibri" w:hAnsi="Calibri" w:cs="Calibri"/>
        </w:rPr>
        <w:t xml:space="preserve">, </w:t>
      </w:r>
      <w:hyperlink r:id="rId211" w:history="1">
        <w:r w:rsidRPr="00665AE2">
          <w:rPr>
            <w:rFonts w:ascii="Calibri" w:hAnsi="Calibri" w:cs="Calibri"/>
          </w:rPr>
          <w:t>ГОСТ Р 51224</w:t>
        </w:r>
      </w:hyperlink>
      <w:r w:rsidRPr="00665AE2">
        <w:rPr>
          <w:rFonts w:ascii="Calibri" w:hAnsi="Calibri" w:cs="Calibri"/>
        </w:rPr>
        <w:t xml:space="preserve">, ГОСТ Р 51241, </w:t>
      </w:r>
      <w:hyperlink r:id="rId212" w:history="1">
        <w:r w:rsidRPr="00665AE2">
          <w:rPr>
            <w:rFonts w:ascii="Calibri" w:hAnsi="Calibri" w:cs="Calibri"/>
          </w:rPr>
          <w:t>ГОСТ Р 51242</w:t>
        </w:r>
      </w:hyperlink>
      <w:r w:rsidRPr="00665AE2">
        <w:rPr>
          <w:rFonts w:ascii="Calibri" w:hAnsi="Calibri" w:cs="Calibri"/>
        </w:rPr>
        <w:t xml:space="preserve">, ГОСТ Р 51558, </w:t>
      </w:r>
      <w:hyperlink r:id="rId213" w:history="1">
        <w:r w:rsidRPr="00665AE2">
          <w:rPr>
            <w:rFonts w:ascii="Calibri" w:hAnsi="Calibri" w:cs="Calibri"/>
          </w:rPr>
          <w:t>ГОСТ Р 51053</w:t>
        </w:r>
      </w:hyperlink>
      <w:r w:rsidRPr="00665AE2">
        <w:rPr>
          <w:rFonts w:ascii="Calibri" w:hAnsi="Calibri" w:cs="Calibri"/>
        </w:rPr>
        <w:t xml:space="preserve">, </w:t>
      </w:r>
      <w:hyperlink r:id="rId214" w:history="1">
        <w:r w:rsidRPr="00665AE2">
          <w:rPr>
            <w:rFonts w:ascii="Calibri" w:hAnsi="Calibri" w:cs="Calibri"/>
          </w:rPr>
          <w:t>ГОСТ Р 52437</w:t>
        </w:r>
      </w:hyperlink>
      <w:r w:rsidRPr="00665AE2">
        <w:rPr>
          <w:rFonts w:ascii="Calibri" w:hAnsi="Calibri" w:cs="Calibri"/>
        </w:rPr>
        <w:t xml:space="preserve">, </w:t>
      </w:r>
      <w:hyperlink r:id="rId215" w:history="1">
        <w:r w:rsidRPr="00665AE2">
          <w:rPr>
            <w:rFonts w:ascii="Calibri" w:hAnsi="Calibri" w:cs="Calibri"/>
          </w:rPr>
          <w:t>ГОСТ Р 52502</w:t>
        </w:r>
      </w:hyperlink>
      <w:r w:rsidRPr="00665AE2">
        <w:rPr>
          <w:rFonts w:ascii="Calibri" w:hAnsi="Calibri" w:cs="Calibri"/>
        </w:rPr>
        <w:t xml:space="preserve">, </w:t>
      </w:r>
      <w:hyperlink r:id="rId216" w:history="1">
        <w:r w:rsidRPr="00665AE2">
          <w:rPr>
            <w:rFonts w:ascii="Calibri" w:hAnsi="Calibri" w:cs="Calibri"/>
          </w:rPr>
          <w:t>ГОСТ Р 52582</w:t>
        </w:r>
      </w:hyperlink>
      <w:r w:rsidRPr="00665AE2">
        <w:rPr>
          <w:rFonts w:ascii="Calibri" w:hAnsi="Calibri" w:cs="Calibri"/>
        </w:rPr>
        <w:t xml:space="preserve">, </w:t>
      </w:r>
      <w:hyperlink r:id="rId217" w:history="1">
        <w:r w:rsidRPr="00665AE2">
          <w:rPr>
            <w:rFonts w:ascii="Calibri" w:hAnsi="Calibri" w:cs="Calibri"/>
          </w:rPr>
          <w:t>ГОСТ 30109</w:t>
        </w:r>
      </w:hyperlink>
      <w:r w:rsidRPr="00665AE2">
        <w:rPr>
          <w:rFonts w:ascii="Calibri" w:hAnsi="Calibri" w:cs="Calibri"/>
        </w:rPr>
        <w:t xml:space="preserve">&amp;. В этом случае функции совместно действующих систем должны </w:t>
      </w:r>
      <w:r w:rsidRPr="00665AE2">
        <w:rPr>
          <w:rFonts w:ascii="Calibri" w:hAnsi="Calibri" w:cs="Calibri"/>
        </w:rPr>
        <w:lastRenderedPageBreak/>
        <w:t>дополнять друг друга, не оказывая взаимного мешающего влияния на работоспособность своих составных частей. В совместно действующих системах должны обеспечиваться: алгоритмическая совместимость и раздельная регистрация поступающих от них служебных и тревожных сигналов.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1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1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Требования к эксплуатационной надежности, чувствительности и помехоустойчивости СТС не должны уступать аналогичным требованиям, предъявляемым к другим, работающим совместно с ней &amp;(с ним)&amp; системам, чтобы не снижать общий уровень безопасности объекта в целом.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2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2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Допускается: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использование в СТС отдельных компонентов других систем безопасности объекта;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2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2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совместное использование системами линий связи, шлейфов сигнализации, приборов управления, оповещения и т.п.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&amp;На объектах всех форм собственности следует проектировать СТС охранной сигнализации и пожарной автоматики. При совместном применении в проекте средств охранной и пожарной сигнализации необходимо учитывать перспективу их совместного технического обслуживания.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2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2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Иные варианты совместного применения систем, например, для целей гражданской обороны, обязательно должны иметь технико-экономическое обоснование и допускаются в индивидуальном порядке по требованию заказчика (собственника охраняемого объекта). Условия совместного применения систем должны быть оговорены в техническом задании на проектирование и в эксплуатационной документации.&amp;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5.2. Приоритетность требований, предъявляемых к совместно действующим системам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Критерием оценки при выборе варианта совместного использования систем на объекте является компромисс между эксплуатационной надежностью варианта и затратами на его реализацию.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Приоритетными для выполнения являются требования, обеспечивающие безопасность для жизни людей и пожарную безопасность объекта.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&amp;СТС должны, в первую очередь, обеспечивать необходимую функциональную и аппаратную надежность, пожарную безопасность, помехоустойчивость.&amp;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2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2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5.3. &amp;Управление и&amp; контроль &amp;функционирования&amp; совместно действующих систем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Технические средства &amp;управления&amp; и контроля &amp;функционирования&amp; совместно действующих систем должны определяться их целевым назначением. Предпочтительны автоматические средства управления и контроля, но как дублирующие допускаются и ручные. Целесообразность дублирования определяется требованиями обеспечения эксплуатационной надежности систем. Средства &amp;управления&amp; и контроля должны иметь защиту от возможных ошибочных действий персонала.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возникновении опасной (аварийной) ситуации включаемые оповещатели (сигнализаторы) не должны мешать действиям персонала по реагированию на данную ситуацию.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Звуковые оповещатели СТС на объекте должны иметь средства выключения, &amp;обеспечивающие, при необходимости, управление звуковыми сигналами, но не нарушающие принятую тактику охраны объекта&amp;.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2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2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5.4. Включение аварийной, &amp;охранной, тревожной&amp; сигнализации &amp;на объекте&amp;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Технические средства ручного включения любой из совместно действующих систем на объекте &amp;(внутри и вне защищаемых зданий, строений, сооружений, участков территории)&amp; </w:t>
      </w:r>
      <w:r w:rsidRPr="00665AE2">
        <w:rPr>
          <w:rFonts w:ascii="Calibri" w:hAnsi="Calibri" w:cs="Calibri"/>
        </w:rPr>
        <w:lastRenderedPageBreak/>
        <w:t>должны быть конструктивно однотипными и одинаково маркированными, но с индивидуальными поясняющими надписями (условными обозначениями), индивидуальным цветовым оформлением.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Аварийные, &amp;тревожные&amp; сигналы от различных совместно действующих систем объекта, передаваемые для регистрации автоматически, следует фиксировать приборами управления раздельно. Соблюдение данного условия позволяет предотвратить опасность "ложного вызова службы" - реагирования одной службы объекта на сигналы, предназначенные для другой службы - и/или принятия персоналом объекта действий, неадекватных сложившейся ситуации, возникшей обстановке.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5.5. Виды аварийных, &amp;тревожных&amp; сигналов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совместно действующих объектовых системах различного функционального назначения, требующих различного реагирования на выдаваемые ими сигналы аварии, &amp;тревоги&amp;, виды и интенсивность таких сигналов должны быть различными.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этом звуковые аварийные, &amp;тревожные&amp; сигналы не должны препятствовать использованию речевой, в т.ч. телефонной связи.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5.6. Организация &amp;службы&amp; реагирования на сигналы тревоги &amp;комбинированной системы безопасности объекта&amp;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На объекте должен быть: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разработан план действий персонала в зависимости от вида поступивших сигналов тревоги;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установлена постоянная связь с вышестоящими и иными компетентными и полномочными инстанциями, принимающими квалифицированное и ответственное решение по реагированию на поступающие сигналы тревоги определенного вида и/или оказывающими необходимую помощь в зависимости от конкретной ситуации.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&amp;Организацию службы реагирования персонала объекта на конкретные сигналы тревоги, например: "технологическая авария", "нападение", "радиационная опасность", "пожар" и т.п. следует проводить с учетом специфики объекта, в соответствии с действующим законодательством, ведомственными нормативными актами.&amp;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68"/>
      <w:bookmarkEnd w:id="11"/>
      <w:r w:rsidRPr="00665AE2">
        <w:rPr>
          <w:rFonts w:ascii="Calibri" w:hAnsi="Calibri" w:cs="Calibri"/>
        </w:rPr>
        <w:t>6. МОНТАЖ &amp;СТС&amp;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3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Ростехрегулирования от 27.12.2006 N 367-ст,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3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Абзац исключен с 1 июля 2012 года. - </w:t>
      </w:r>
      <w:hyperlink r:id="rId232" w:history="1">
        <w:r w:rsidRPr="00665AE2">
          <w:rPr>
            <w:rFonts w:ascii="Calibri" w:hAnsi="Calibri" w:cs="Calibri"/>
          </w:rPr>
          <w:t>Изменение N 2</w:t>
        </w:r>
      </w:hyperlink>
      <w:r w:rsidRPr="00665AE2">
        <w:rPr>
          <w:rFonts w:ascii="Calibri" w:hAnsi="Calibri" w:cs="Calibri"/>
        </w:rPr>
        <w:t>, принятое Приказом Росстандарта от 13.12.2011 N 1226-ст.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Абзац исключен с 1 июля 2012 года. - </w:t>
      </w:r>
      <w:hyperlink r:id="rId233" w:history="1">
        <w:r w:rsidRPr="00665AE2">
          <w:rPr>
            <w:rFonts w:ascii="Calibri" w:hAnsi="Calibri" w:cs="Calibri"/>
          </w:rPr>
          <w:t>Изменение N 2</w:t>
        </w:r>
      </w:hyperlink>
      <w:r w:rsidRPr="00665AE2">
        <w:rPr>
          <w:rFonts w:ascii="Calibri" w:hAnsi="Calibri" w:cs="Calibri"/>
        </w:rPr>
        <w:t>, принятое Приказом Росстандарта от 13.12.2011 N 1226-ст.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&amp;6.1а. Работы по монтажу технических средств системы на объекте следует проводить в соответствии с </w:t>
      </w:r>
      <w:hyperlink w:anchor="Par698" w:history="1">
        <w:r w:rsidRPr="00665AE2">
          <w:rPr>
            <w:rFonts w:ascii="Calibri" w:hAnsi="Calibri" w:cs="Calibri"/>
          </w:rPr>
          <w:t>[4]</w:t>
        </w:r>
      </w:hyperlink>
      <w:r w:rsidRPr="00665AE2">
        <w:rPr>
          <w:rFonts w:ascii="Calibri" w:hAnsi="Calibri" w:cs="Calibri"/>
        </w:rPr>
        <w:t xml:space="preserve">; </w:t>
      </w:r>
      <w:hyperlink w:anchor="Par699" w:history="1">
        <w:r w:rsidRPr="00665AE2">
          <w:rPr>
            <w:rFonts w:ascii="Calibri" w:hAnsi="Calibri" w:cs="Calibri"/>
          </w:rPr>
          <w:t>[5]</w:t>
        </w:r>
      </w:hyperlink>
      <w:r w:rsidRPr="00665AE2">
        <w:rPr>
          <w:rFonts w:ascii="Calibri" w:hAnsi="Calibri" w:cs="Calibri"/>
        </w:rPr>
        <w:t>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(п. 6.1а введен </w:t>
      </w:r>
      <w:hyperlink r:id="rId234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6.1б. Общие требования к монтажу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Монтажные и наладочные работы должны проводиться организациями, уполномоченными на проведение данного вида работ в соответствии с действующим законодательством.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Работы по монтажу системы должны проводиться в соответствии с утвержденной проектной документацией.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Изделия и материалы, применяемые при производстве работ, должны соответствовать требованиям, предъявляемым к монтажным и наладочным работам, государственных стандартов, технических условий и иметь соответствующие сертификаты, технические паспорта и другие документы, удостоверяющие их качество.&amp;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(п. 6.1а введен </w:t>
      </w:r>
      <w:hyperlink r:id="rId235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6.1. Монтаж электропроводок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Сопротивление и электрическая изоляция электропроводок должны обеспечивать напряжение питания приборов или устройств не меньше минимально допустимого значения при </w:t>
      </w:r>
      <w:r w:rsidRPr="00665AE2">
        <w:rPr>
          <w:rFonts w:ascii="Calibri" w:hAnsi="Calibri" w:cs="Calibri"/>
        </w:rPr>
        <w:lastRenderedPageBreak/>
        <w:t>максимальном рабочем токе.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&amp;Монтаж электропроводок технических средств охранной сигнализации следует выполнять в соответствии с проектом, типовыми проектными решениями и с учетом требований </w:t>
      </w:r>
      <w:hyperlink w:anchor="Par691" w:history="1">
        <w:r w:rsidRPr="00665AE2">
          <w:rPr>
            <w:rFonts w:ascii="Calibri" w:hAnsi="Calibri" w:cs="Calibri"/>
          </w:rPr>
          <w:t>[1]</w:t>
        </w:r>
      </w:hyperlink>
      <w:r w:rsidRPr="00665AE2">
        <w:rPr>
          <w:rFonts w:ascii="Calibri" w:hAnsi="Calibri" w:cs="Calibri"/>
        </w:rPr>
        <w:t xml:space="preserve">, </w:t>
      </w:r>
      <w:hyperlink w:anchor="Par699" w:history="1">
        <w:r w:rsidRPr="00665AE2">
          <w:rPr>
            <w:rFonts w:ascii="Calibri" w:hAnsi="Calibri" w:cs="Calibri"/>
          </w:rPr>
          <w:t>[5]</w:t>
        </w:r>
      </w:hyperlink>
      <w:r w:rsidRPr="00665AE2">
        <w:rPr>
          <w:rFonts w:ascii="Calibri" w:hAnsi="Calibri" w:cs="Calibri"/>
        </w:rPr>
        <w:t xml:space="preserve">, </w:t>
      </w:r>
      <w:hyperlink w:anchor="Par709" w:history="1">
        <w:r w:rsidRPr="00665AE2">
          <w:rPr>
            <w:rFonts w:ascii="Calibri" w:hAnsi="Calibri" w:cs="Calibri"/>
          </w:rPr>
          <w:t>[11]</w:t>
        </w:r>
      </w:hyperlink>
      <w:r w:rsidRPr="00665AE2">
        <w:rPr>
          <w:rFonts w:ascii="Calibri" w:hAnsi="Calibri" w:cs="Calibri"/>
        </w:rPr>
        <w:t xml:space="preserve">, </w:t>
      </w:r>
      <w:hyperlink r:id="rId236" w:history="1">
        <w:r w:rsidRPr="00665AE2">
          <w:rPr>
            <w:rFonts w:ascii="Calibri" w:hAnsi="Calibri" w:cs="Calibri"/>
          </w:rPr>
          <w:t>ГОСТ Р 53560</w:t>
        </w:r>
      </w:hyperlink>
      <w:r w:rsidRPr="00665AE2">
        <w:rPr>
          <w:rFonts w:ascii="Calibri" w:hAnsi="Calibri" w:cs="Calibri"/>
        </w:rPr>
        <w:t xml:space="preserve">, </w:t>
      </w:r>
      <w:hyperlink r:id="rId237" w:history="1">
        <w:r w:rsidRPr="00665AE2">
          <w:rPr>
            <w:rFonts w:ascii="Calibri" w:hAnsi="Calibri" w:cs="Calibri"/>
          </w:rPr>
          <w:t>СНиП 3.05.06</w:t>
        </w:r>
      </w:hyperlink>
      <w:r w:rsidRPr="00665AE2">
        <w:rPr>
          <w:rFonts w:ascii="Calibri" w:hAnsi="Calibri" w:cs="Calibri"/>
        </w:rPr>
        <w:t xml:space="preserve">, </w:t>
      </w:r>
      <w:hyperlink r:id="rId238" w:history="1">
        <w:r w:rsidRPr="00665AE2">
          <w:rPr>
            <w:rFonts w:ascii="Calibri" w:hAnsi="Calibri" w:cs="Calibri"/>
          </w:rPr>
          <w:t>СНиП 3.05.07</w:t>
        </w:r>
      </w:hyperlink>
      <w:r w:rsidRPr="00665AE2">
        <w:rPr>
          <w:rFonts w:ascii="Calibri" w:hAnsi="Calibri" w:cs="Calibri"/>
        </w:rPr>
        <w:t xml:space="preserve">, </w:t>
      </w:r>
      <w:hyperlink r:id="rId239" w:history="1">
        <w:r w:rsidRPr="00665AE2">
          <w:rPr>
            <w:rFonts w:ascii="Calibri" w:hAnsi="Calibri" w:cs="Calibri"/>
          </w:rPr>
          <w:t>ПУЭ</w:t>
        </w:r>
      </w:hyperlink>
      <w:r w:rsidRPr="00665AE2">
        <w:rPr>
          <w:rFonts w:ascii="Calibri" w:hAnsi="Calibri" w:cs="Calibri"/>
        </w:rPr>
        <w:t>, действующих ведомственных строительных норм, РЦ, инструкций, правил и т.п.&amp;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4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6.2. &amp;Выполнение контактных&amp; соединений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&amp;Контактные&amp; соединения электропроводок должны проходить испытания на электрическую прочность изоляции и иметь механическую защиту от повреждений.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Соединения допускается осуществлять только стандартными методами: с помощью распаечных коробок, розеток, вилок и т.п.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6.3. Гибкие соединения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Гибкие соединения &amp;(гибкие переходы)&amp; должны быть выполнены таким образом, чтобы обеспечивать защиту от усталостного разрушения и деформаций в процессе эксплуатации.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6.4. &amp;Механическая&amp; защита &amp;электропроводов&amp;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Электропровода должны иметь надежную защиту от механических и коррозионных повреждений и прокладываться в строго отведенных местах или в специальных трассах, &amp;например штробах, металлорукавах, коробах, лотках и т.п.&amp;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6.5. Подготовка к монтажу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Устанавливаемые на объекте приборы и устройства должны быть предварительно проверены и испытаны.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На объект приборы и устройства следует доставлять в целой упаковке, защищающей от повреждений в процессе транспортирования и хранения и имеющей необходимую маркировку.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Не допускается хранить приборы и устройства на объекте до начала монтажа, если не обеспечены необходимые места и условия хранения &amp;(см. 3.2 перечисление </w:t>
      </w:r>
      <w:hyperlink w:anchor="Par278" w:history="1">
        <w:r w:rsidRPr="00665AE2">
          <w:rPr>
            <w:rFonts w:ascii="Calibri" w:hAnsi="Calibri" w:cs="Calibri"/>
          </w:rPr>
          <w:t>з</w:t>
        </w:r>
      </w:hyperlink>
      <w:r w:rsidRPr="00665AE2">
        <w:rPr>
          <w:rFonts w:ascii="Calibri" w:hAnsi="Calibri" w:cs="Calibri"/>
        </w:rPr>
        <w:t>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&amp;Порядок передачи оборудования и материалов монтажно-наладочной организации должны соответствовать требованиям </w:t>
      </w:r>
      <w:hyperlink w:anchor="Par698" w:history="1">
        <w:r w:rsidRPr="00665AE2">
          <w:rPr>
            <w:rFonts w:ascii="Calibri" w:hAnsi="Calibri" w:cs="Calibri"/>
          </w:rPr>
          <w:t>[4]</w:t>
        </w:r>
      </w:hyperlink>
      <w:r w:rsidRPr="00665AE2">
        <w:rPr>
          <w:rFonts w:ascii="Calibri" w:hAnsi="Calibri" w:cs="Calibri"/>
        </w:rPr>
        <w:t>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4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42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6.6. Правила размещения &amp;технических средств СТС&amp;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4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4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Мероприятия по размещению &amp;технических средств СТС&amp; включают в себя: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4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4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определение мест установки: &amp;ППК, охранных и тревожных извещателей, световых и звуковых оповещателей, средств связи&amp;;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4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4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монтаж линейной части (соединительных проводов и кабелей, &amp;омических охранных извещателей, шлейфов сигнализации&amp;);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&amp;в) монтаж технических средств СТС (извещателей, ППК, оповещателей, средств связи), который должен проводиться с учетом требований </w:t>
      </w:r>
      <w:hyperlink r:id="rId249" w:history="1">
        <w:r w:rsidRPr="00665AE2">
          <w:rPr>
            <w:rFonts w:ascii="Calibri" w:hAnsi="Calibri" w:cs="Calibri"/>
          </w:rPr>
          <w:t>ГОСТ Р 50777</w:t>
        </w:r>
      </w:hyperlink>
      <w:r w:rsidRPr="00665AE2">
        <w:rPr>
          <w:rFonts w:ascii="Calibri" w:hAnsi="Calibri" w:cs="Calibri"/>
        </w:rPr>
        <w:t xml:space="preserve">, </w:t>
      </w:r>
      <w:hyperlink r:id="rId250" w:history="1">
        <w:r w:rsidRPr="00665AE2">
          <w:rPr>
            <w:rFonts w:ascii="Calibri" w:hAnsi="Calibri" w:cs="Calibri"/>
          </w:rPr>
          <w:t>ГОСТ Р 50658</w:t>
        </w:r>
      </w:hyperlink>
      <w:r w:rsidRPr="00665AE2">
        <w:rPr>
          <w:rFonts w:ascii="Calibri" w:hAnsi="Calibri" w:cs="Calibri"/>
        </w:rPr>
        <w:t xml:space="preserve">, ГОСТ Р 50659, </w:t>
      </w:r>
      <w:hyperlink r:id="rId251" w:history="1">
        <w:r w:rsidRPr="00665AE2">
          <w:rPr>
            <w:rFonts w:ascii="Calibri" w:hAnsi="Calibri" w:cs="Calibri"/>
          </w:rPr>
          <w:t>ГОСТ Р 51186</w:t>
        </w:r>
      </w:hyperlink>
      <w:r w:rsidRPr="00665AE2">
        <w:rPr>
          <w:rFonts w:ascii="Calibri" w:hAnsi="Calibri" w:cs="Calibri"/>
        </w:rPr>
        <w:t xml:space="preserve">, </w:t>
      </w:r>
      <w:hyperlink r:id="rId252" w:history="1">
        <w:r w:rsidRPr="00665AE2">
          <w:rPr>
            <w:rFonts w:ascii="Calibri" w:hAnsi="Calibri" w:cs="Calibri"/>
          </w:rPr>
          <w:t>ГОСТ Р 52434</w:t>
        </w:r>
      </w:hyperlink>
      <w:r w:rsidRPr="00665AE2">
        <w:rPr>
          <w:rFonts w:ascii="Calibri" w:hAnsi="Calibri" w:cs="Calibri"/>
        </w:rPr>
        <w:t xml:space="preserve">, ГОСТ Р 52650, ГОСТ Р 52933, ГОСТ Р 53702, </w:t>
      </w:r>
      <w:hyperlink r:id="rId253" w:history="1">
        <w:r w:rsidRPr="00665AE2">
          <w:rPr>
            <w:rFonts w:ascii="Calibri" w:hAnsi="Calibri" w:cs="Calibri"/>
          </w:rPr>
          <w:t>ГОСТ Р 52436</w:t>
        </w:r>
      </w:hyperlink>
      <w:r w:rsidRPr="00665AE2">
        <w:rPr>
          <w:rFonts w:ascii="Calibri" w:hAnsi="Calibri" w:cs="Calibri"/>
        </w:rPr>
        <w:t xml:space="preserve">, </w:t>
      </w:r>
      <w:hyperlink r:id="rId254" w:history="1">
        <w:r w:rsidRPr="00665AE2">
          <w:rPr>
            <w:rFonts w:ascii="Calibri" w:hAnsi="Calibri" w:cs="Calibri"/>
          </w:rPr>
          <w:t>ГОСТ Р 54126</w:t>
        </w:r>
      </w:hyperlink>
      <w:r w:rsidRPr="00665AE2">
        <w:rPr>
          <w:rFonts w:ascii="Calibri" w:hAnsi="Calibri" w:cs="Calibri"/>
        </w:rPr>
        <w:t xml:space="preserve"> в зависимости от конкретного типа технического средства СТС, с учетом требований </w:t>
      </w:r>
      <w:hyperlink r:id="rId255" w:history="1">
        <w:r w:rsidRPr="00665AE2">
          <w:rPr>
            <w:rFonts w:ascii="Calibri" w:hAnsi="Calibri" w:cs="Calibri"/>
          </w:rPr>
          <w:t>ГОСТ Р 53560</w:t>
        </w:r>
      </w:hyperlink>
      <w:r w:rsidRPr="00665AE2">
        <w:rPr>
          <w:rFonts w:ascii="Calibri" w:hAnsi="Calibri" w:cs="Calibri"/>
        </w:rPr>
        <w:t>, а также требований, установленных в технических условиях на конкретный тип технического средства;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(перечисление "в" в ред. </w:t>
      </w:r>
      <w:hyperlink r:id="rId25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г) пусконаладочные работы, установленные в технических условиях на техническое средство СТС конкретного типа&amp;;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(перечисление "г" в ред. </w:t>
      </w:r>
      <w:hyperlink r:id="rId25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д) проработку вопросов по организации их технического обслуживания и ремонта.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lastRenderedPageBreak/>
        <w:t>Ограничениями в выборе мест размещения технических средств охранной сигнализации являются: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мешающие их устойчивому функционированию помехи &amp;(источники повышенной температуры, вибраций, акустических шумов, фоновых засветок, электромагнитных излучений, нестабильности электропитания)&amp;;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&amp;возможные умышленные или неумышленные механические или коррозионные повреждения&amp;;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&amp;климатические воздействия&amp;.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6.7. Правила внесения &amp;функциональных&amp; изменений в &amp;существующую СТС (реконструкция, капитальный ремонт)&amp;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5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5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Если функциональные изменения &amp;(реконструкция, капитальный ремонт)&amp; в &amp;существующей&amp; СТС заключаются лишь в расширении ее функций на базе действующего оборудования, то следует проверить: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6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6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смогут ли старые объектовые охранные приборы и устройства нормально функционировать совместно с вновь устанавливаемыми на объекте;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обеспечат ли существующие объектовые источники электропитания нормальное функционирование усовершенствованной СТС охранной сигнализации.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6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6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Любые функциональные изменения СТС следует заканчивать пусконаладочными работами &amp;в соответствии со </w:t>
      </w:r>
      <w:hyperlink r:id="rId264" w:history="1">
        <w:r w:rsidRPr="00665AE2">
          <w:rPr>
            <w:rFonts w:ascii="Calibri" w:hAnsi="Calibri" w:cs="Calibri"/>
          </w:rPr>
          <w:t>СНиП 3.05.06</w:t>
        </w:r>
      </w:hyperlink>
      <w:r w:rsidRPr="00665AE2">
        <w:rPr>
          <w:rFonts w:ascii="Calibri" w:hAnsi="Calibri" w:cs="Calibri"/>
        </w:rPr>
        <w:t>&amp; и эксплуатационными испытаниями, &amp;обеспечивающими устойчивую и стабильную работу технических средств сигнализации (без отказов и ложных сигналов тревоги)&amp;.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6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6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526"/>
      <w:bookmarkEnd w:id="12"/>
      <w:r w:rsidRPr="00665AE2">
        <w:rPr>
          <w:rFonts w:ascii="Calibri" w:hAnsi="Calibri" w:cs="Calibri"/>
        </w:rPr>
        <w:t>7. ЭКСПЛУАТАЦИЯ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6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7.1. При приемке в эксплуатацию &amp;технических средств&amp; СТС необходимо выполнить следующие условия: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6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6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иметь утвержденный пользователем (собственником охраняемого объекта) документ о результатах проведения комплексной наладки (апробирования) СТС;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7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иметь аналогичный предыдущему документ, удостоверяющий окончание монтажа и пусконаладочных работ;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7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72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пользователь (собственник охраняемого объекта) должен назначить администратора, отвечающего за содержание СТС в рабочем состоянии, ведение эксплуатационной документации, организацию технического обслуживания;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7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7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подготовить необходимые инструкции по эксплуатации СТС;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7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7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- обеспечить рабочее взаимодействие службы охраны с другими службами объекта, </w:t>
      </w:r>
      <w:r w:rsidRPr="00665AE2">
        <w:rPr>
          <w:rFonts w:ascii="Calibri" w:hAnsi="Calibri" w:cs="Calibri"/>
        </w:rPr>
        <w:lastRenderedPageBreak/>
        <w:t>гарантирующее защиту СТС от их негативного влияния, возможно приводящего к отказам или ложным сигналам тревоги;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7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7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Росстроя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обеспечить требуемые технической документацией условия эксплуатации охранных приборов и устройств;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в эксплуатационной документации учесть возникшие в процессе монтажа СТС отклонения от технической (проектной и/или монтажной) документации, связанные с возможными изменениями условий эксплуатации охранных приборов и устройств.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7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8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&amp;Приемку в эксплуатацию технических средств охранной сигнализации проводят в соответствии с </w:t>
      </w:r>
      <w:hyperlink w:anchor="Par687" w:history="1">
        <w:r w:rsidRPr="00665AE2">
          <w:rPr>
            <w:rFonts w:ascii="Calibri" w:hAnsi="Calibri" w:cs="Calibri"/>
          </w:rPr>
          <w:t>[3]</w:t>
        </w:r>
      </w:hyperlink>
      <w:r w:rsidRPr="00665AE2">
        <w:rPr>
          <w:rFonts w:ascii="Calibri" w:hAnsi="Calibri" w:cs="Calibri"/>
        </w:rPr>
        <w:t>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8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47"/>
      <w:bookmarkEnd w:id="13"/>
      <w:r w:rsidRPr="00665AE2">
        <w:rPr>
          <w:rFonts w:ascii="Calibri" w:hAnsi="Calibri" w:cs="Calibri"/>
        </w:rPr>
        <w:t xml:space="preserve">Абзац исключен с 1 июля 2012 года. - </w:t>
      </w:r>
      <w:hyperlink w:anchor="Par547" w:history="1">
        <w:r w:rsidRPr="00665AE2">
          <w:rPr>
            <w:rFonts w:ascii="Calibri" w:hAnsi="Calibri" w:cs="Calibri"/>
          </w:rPr>
          <w:t>Изменение N 2</w:t>
        </w:r>
      </w:hyperlink>
      <w:r w:rsidRPr="00665AE2">
        <w:rPr>
          <w:rFonts w:ascii="Calibri" w:hAnsi="Calibri" w:cs="Calibri"/>
        </w:rPr>
        <w:t>, принятое Приказом Росстандарта от 13.12.2011 N 1226-ст.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&amp;7.2. Общие требования к введению в эксплуатацию СТС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7.2.1. Прием СТС в эксплуатацию проводится рабочей комиссией, в состав которой включаются представители: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заказчика;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службы охраны объекта;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в) монтажной и наладочной организации.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необходимости допускается привлечение в состав рабочей комиссии специалистов других организаций и ведомств.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7.2.2. При приемке выполненных работ по монтажу и наладке СТС рабочая комиссия осуществляет: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проверку качества выполненных монтажных и наладочных работ и их соответствие проектной документации;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испытания работоспособности смонтированной СИС на соответствие требованиям технического задания.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7.2.3. При обнаружении отдельных несоответствий выполненных работ проектной документации комиссия составляет акт о выявленных отклонениях, на основании которого организация, проводившая монтаж и наладку, обязана устранить их в срок, установленный комиссией, и вновь предъявить смонтированную СТС к сдаче в эксплуатацию.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7.2.4. СТС после монтажа считается принятой в эксплуатацию комиссией, если проверкой установлено: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оборудование объекта техническими средствами СТС (техническими средствами противокриминальной защиты) выполнено в соответствии с проектной документацией;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испытания работоспособности СТС дали положительные результаты.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7.2.5. Прием в эксплуатацию технических средств СТС проводят в соответствии с </w:t>
      </w:r>
      <w:hyperlink w:anchor="Par703" w:history="1">
        <w:r w:rsidRPr="00665AE2">
          <w:rPr>
            <w:rFonts w:ascii="Calibri" w:hAnsi="Calibri" w:cs="Calibri"/>
          </w:rPr>
          <w:t>[9]</w:t>
        </w:r>
      </w:hyperlink>
      <w:r w:rsidRPr="00665AE2">
        <w:rPr>
          <w:rFonts w:ascii="Calibri" w:hAnsi="Calibri" w:cs="Calibri"/>
        </w:rPr>
        <w:t>. Прием защитных банковских средств проводят по ГОСТ Р 51111.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7.3. Общие требования к эксплуатации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7.3.1. Эксплуатация СТС осуществляется заказчиком или организацией, уполномоченной на проведение данного вида работ в соответствии с действующим законодательством.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7.3.2. При эксплуатации СТС необходимо проведение ее технического обслуживания в соответствии с требованиями, установленными в технических условиях на СТС и технические средства, входящие в ее состав, конкретного типа.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7.3.3. Основные задачи технического обслуживания и эксплуатации СТС: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обеспечение бесперебойного функционирования;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контроль технического состояния СТС и определение пригодности к дальнейшей эксплуатации;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в) выявление и устранение неисправностей и причин ложных срабатываний, уменьшение их количества;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г) ликвидация или недопущение последствий воздействия климатических, </w:t>
      </w:r>
      <w:r w:rsidRPr="00665AE2">
        <w:rPr>
          <w:rFonts w:ascii="Calibri" w:hAnsi="Calibri" w:cs="Calibri"/>
        </w:rPr>
        <w:lastRenderedPageBreak/>
        <w:t>производственных и иных факторов, которые могут отрицательно повлиять на эксплуатационные параметры как системы в целом, так и технических средств, входящих в ее состав;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д) проведение ремонта.&amp;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(пп. 7.2 - 7.3.3 введены </w:t>
      </w:r>
      <w:hyperlink r:id="rId282" w:history="1">
        <w:r w:rsidRPr="00665AE2">
          <w:rPr>
            <w:rFonts w:ascii="Calibri" w:hAnsi="Calibri" w:cs="Calibri"/>
          </w:rPr>
          <w:t>Изменением N 2</w:t>
        </w:r>
      </w:hyperlink>
      <w:r w:rsidRPr="00665AE2">
        <w:rPr>
          <w:rFonts w:ascii="Calibri" w:hAnsi="Calibri" w:cs="Calibri"/>
        </w:rPr>
        <w:t>, принятым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573"/>
      <w:bookmarkEnd w:id="14"/>
      <w:r w:rsidRPr="00665AE2">
        <w:rPr>
          <w:rFonts w:ascii="Calibri" w:hAnsi="Calibri" w:cs="Calibri"/>
        </w:rPr>
        <w:t>8. ДЕЙСТВИЯ &amp;ПЕРСОНАЛА&amp; В СЛУЧАЕ СИГНАЛА ТРЕВОГИ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Действия персонала объекта по сигналам тревоги СТС должны быть регламентированы специальными инструкциями, согласованными со службами обеспечения охраны &amp;(безопасности)&amp; объекта.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83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84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Инструкции должны включать в себя сведения о том, как персонал должен реагировать, какие предпринимать действия, какие использовать средства связи и т.п.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&amp;Служебные инструкции, регламентирующие действия персонала объекта (хозоргана, собственника), по сигналам тревоги должны учитывать: тип, значимость и режим работы объекта, характер, значимость и места расположения охраняемых ценностей, принятые вид и тактику охраны, наличие на объекте людей в период действия СТС дислокацию объекта на местности, имеющиеся на объекте средства связи.&amp;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85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86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581"/>
      <w:bookmarkEnd w:id="15"/>
      <w:r w:rsidRPr="00665AE2">
        <w:rPr>
          <w:rFonts w:ascii="Calibri" w:hAnsi="Calibri" w:cs="Calibri"/>
        </w:rPr>
        <w:t>9. ОРГАНИЗАЦИЯ ТЕХНИЧЕСКОГО ОБСЛУЖИВАНИЯ &amp;И РЕМОНТА&amp;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Техническое обслуживание СТС следует проводить периодически, по установленной форме &amp;(в установленном объеме)&amp;.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8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8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процессе технического обслуживания следует проверять: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а) состояние монтажа, крепление и внешний вид аппаратуры &amp;(технических средств), а также наличие пломб (печатей)&amp;;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8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б) срабатывание извещателей и работоспособность приемно-контрольных приборов и устройств;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в) состояние гибких соединений &amp;(переходов)&amp;;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г) работоспособность основных и резервных источников электропитания &amp;и автоматическое переключение электропитания при необходимости с основного источника на резервный&amp;;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9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д) работоспособность световых и звуковых оповещателей;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е) общую работоспособность СТС в целом &amp;от основного и резервного(ных) источника(ков) электропитания&amp;.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9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92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&amp;ж) сопротивление защитного заземления;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(перечисление ж) введено </w:t>
      </w:r>
      <w:hyperlink r:id="rId293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и) исправность световой индикации на приборах.&amp;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(перечисление и) введено </w:t>
      </w:r>
      <w:hyperlink r:id="rId294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&amp;Организация технической диагностики, обслуживания и ремонта СТС объектов всех форм собственности должна соответствовать требованиям </w:t>
      </w:r>
      <w:hyperlink r:id="rId295" w:history="1">
        <w:r w:rsidRPr="00665AE2">
          <w:rPr>
            <w:rFonts w:ascii="Calibri" w:hAnsi="Calibri" w:cs="Calibri"/>
          </w:rPr>
          <w:t>ГОСТ 18322</w:t>
        </w:r>
      </w:hyperlink>
      <w:r w:rsidRPr="00665AE2">
        <w:rPr>
          <w:rFonts w:ascii="Calibri" w:hAnsi="Calibri" w:cs="Calibri"/>
        </w:rPr>
        <w:t xml:space="preserve">, </w:t>
      </w:r>
      <w:hyperlink r:id="rId296" w:history="1">
        <w:r w:rsidRPr="00665AE2">
          <w:rPr>
            <w:rFonts w:ascii="Calibri" w:hAnsi="Calibri" w:cs="Calibri"/>
          </w:rPr>
          <w:t>ГОСТ 20911</w:t>
        </w:r>
      </w:hyperlink>
      <w:r w:rsidRPr="00665AE2">
        <w:rPr>
          <w:rFonts w:ascii="Calibri" w:hAnsi="Calibri" w:cs="Calibri"/>
        </w:rPr>
        <w:t>, действующей ведомственной нормативной документации в данной области.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97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298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 xml:space="preserve">, </w:t>
      </w:r>
      <w:r w:rsidRPr="00665AE2">
        <w:rPr>
          <w:rFonts w:ascii="Calibri" w:hAnsi="Calibri" w:cs="Calibri"/>
        </w:rPr>
        <w:lastRenderedPageBreak/>
        <w:t>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Право проведения данного вида работ предоставляется организациям и физическим лицам в соответствии с действующим законодательством.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9.1. Техническое обслуживание (ТО) средств охранной сигнализации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9.1.1. Основными задачами ТО являются: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обеспечение устойчивого функционирования технических средств (ТС) охранной сигнализации;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контроль технического состояния ТС;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выявление и устранение неисправностей и причин ложных тревог, уменьшение их количества;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ликвидация последствий воздействия на ТС климатических, технологических и иных неблагоприятных условий;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анализ и обобщение сведений по результатам выполнения работ, разработка мероприятий по совершенствованию форм и методов ТО.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9.1.2. Техническое обслуживание может быть плановое (регламентированное) или неплановое (по техническому состоянию).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9.1.3. Плановое ТО предусматривается для шлейфов сигнализации и для аппаратуры (СПИ, ППК, извещателей, устройств электропитания). В обязательном порядке проводят проверку общей работоспособности всей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299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00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Результаты проведения планового ТО следует регистрировать в журнале по установленной форме.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9.1.4. Неплановое ТО проводят при: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поступлении ложных сигналов тревоги;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01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отказах аппаратуры;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ликвидации последствий неблагоприятных климатических условий, технологических или иных воздействий;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заявке пользователя (собственника охраняемого объекта).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9.2. Ремонт технических средств охранной сигнализации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9.2.1. В зависимости от характера повреждения или отказа средств охранной сигнализации, трудоемкости ремонтных работ проводят следующие виды ремонтов: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текущий и капитальный - для шлейфов сигнализации;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средний и текущий - для аппаратуры.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9.2.2. Текущий ремонт шлейфов сигнализации заключается в замене отдельных вышедших из строя компонентов (извещателей, установочных элементов, участков соединительных линий).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9.2.3. Капитальный ремонт шлейфов сигнализации проводят при невозможности их дальнейшей эксплуатации или в случае капитального ремонта охраняемого объекта. При этом проводят демонтаж и полную замену извещателей, соединительных линий, установочных элементов.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9.2.4. Средний ремонт аппаратуры заключается в частичной или полной ее разборке, восстановлении или замене составных частей.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9.2.5. Текущий ремонт аппаратуры заключается в замене отказавших легкосъемных элементов.&amp;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628"/>
      <w:bookmarkEnd w:id="16"/>
      <w:r w:rsidRPr="00665AE2">
        <w:rPr>
          <w:rFonts w:ascii="Calibri" w:hAnsi="Calibri" w:cs="Calibri"/>
        </w:rPr>
        <w:t>10. СЛУЖБА РЕАГИРОВАНИЯ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&amp;ВЗАИМОДЕЙСТВИЕ СЛУЖБ, ОБЕСПЕЧИВАЮЩИХ ОХРАНУ ОБЪЕКТА&amp;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Пользователи СТС (собственники охраняемого объекта) должны иметь постоянную связь с организациями и службами, обеспечивающими охрану объекта и безотказное функционирование технических средств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0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0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lastRenderedPageBreak/>
        <w:t>Время прибытия на охраняемый объект специалистов по восстановлению работоспособности СТС при ее отказе не должно превышать 4 ч (за исключением труднодоступных объектов, например, находящихся на острове).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0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0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случае невозможности в срок выполнить восстановительные работы, ремонтная служба должна информировать об этом пользователя СТС.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0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0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&amp;Порядок взаимодействия пользователя (хозоргана, собственника) со службами, обеспечивающими охрану объекта, выполнение нормативов по организации и несению охраны, регламентируют действующими законодательными и нормативными актами, ведомственными приказами, служебными инструкциями.&amp;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639"/>
      <w:bookmarkEnd w:id="17"/>
      <w:r w:rsidRPr="00665AE2">
        <w:rPr>
          <w:rFonts w:ascii="Calibri" w:hAnsi="Calibri" w:cs="Calibri"/>
        </w:rPr>
        <w:t>11. ЗАПИСЬ &amp;(РЕГИСТРАЦИЯ) СЛУЖЕБНОЙ ИНФОРМАЦИИ СТС&amp;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0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>, утв.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Ростехрегулирования от 27.12.2006 N 367-ст,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0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Письмом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Любая СТС должна иметь средства регистрации служебной информации &amp;(например, средства автоматического документирования, журналы)&amp;.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1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1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11.1. Паспорт СТС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1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1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паспорте СТС объекта должны быть отражены: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1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1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реквизиты пользователя, собственника &amp;(хозоргана)&amp; - должность, &amp;фамилия, имя, отчество, адрес постоянного проживания, домашний телефон, среднее время прибытия на объект из места постоянного проживания, используемый транспорт&amp;;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&amp;поэтажные, территориальные или иные им подобные фрагментарные&amp; схемы расположения и подключения технических средств охранной сигнализации и/или другой аппаратуры (электропитания, &amp;освещения, связи, телевидения и т.д.&amp;) с указанием типов, мест расположения, &amp;количества составных частей&amp;, выдаваемых служебных сигналов.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При составлении схем необходимо применять условные обозначения, аббревиатуры с соблюдением конфиденциальности &amp;(см. курсивный </w:t>
      </w:r>
      <w:hyperlink w:anchor="Par628" w:history="1">
        <w:r w:rsidRPr="00665AE2">
          <w:rPr>
            <w:rFonts w:ascii="Calibri" w:hAnsi="Calibri" w:cs="Calibri"/>
          </w:rPr>
          <w:t>текст раздела 10</w:t>
        </w:r>
      </w:hyperlink>
      <w:r w:rsidRPr="00665AE2">
        <w:rPr>
          <w:rFonts w:ascii="Calibri" w:hAnsi="Calibri" w:cs="Calibri"/>
        </w:rPr>
        <w:t>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11.2. Хронология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&amp;Хронометрирование функционирования СТС&amp;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1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1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При эксплуатации СТС необходимо вести регистрацию и хронометраж результатов функционирования с указанием причин появления различных служебных сигналов &amp;("тревога", "отказ" и т.п.)&amp;.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1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1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&amp;Запись результатов функционирования СТС должна вестись по установленной форме (в журналах, регистрационных листах и т.п.).&amp;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2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2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11.3. Регистрация технических осмотров &amp;(регламентных работ)&amp;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При эксплуатации СТС следует проводить регистрацию и учет работ по техническому </w:t>
      </w:r>
      <w:r w:rsidRPr="00665AE2">
        <w:rPr>
          <w:rFonts w:ascii="Calibri" w:hAnsi="Calibri" w:cs="Calibri"/>
        </w:rPr>
        <w:lastRenderedPageBreak/>
        <w:t>обслуживанию &amp;(регламентных работ)&amp;.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22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2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Записи, включающие в себя хронометраж и положения </w:t>
      </w:r>
      <w:hyperlink w:anchor="Par581" w:history="1">
        <w:r w:rsidRPr="00665AE2">
          <w:rPr>
            <w:rFonts w:ascii="Calibri" w:hAnsi="Calibri" w:cs="Calibri"/>
          </w:rPr>
          <w:t>раздела 9</w:t>
        </w:r>
      </w:hyperlink>
      <w:r w:rsidRPr="00665AE2">
        <w:rPr>
          <w:rFonts w:ascii="Calibri" w:hAnsi="Calibri" w:cs="Calibri"/>
        </w:rPr>
        <w:t>, а также выявленные недостатки и действия по их устранению должны вестись в специальном документе &amp;(журнале)&amp;.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&amp;Мероприятия по техническому обслуживанию и ремонту технических средств охранной сигнализации должны, в зависимости от вида охраны (ведомственной принадлежности службы, несущей охрану объекта), вестись и документально оформляться по установленной форме.&amp;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66"/>
      <w:bookmarkEnd w:id="18"/>
      <w:r w:rsidRPr="00665AE2">
        <w:rPr>
          <w:rFonts w:ascii="Calibri" w:hAnsi="Calibri" w:cs="Calibri"/>
        </w:rPr>
        <w:t>11.4. Регистрация сигналов тревоги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Регистрация сигналов тревоги, выдаваемых СТС должна вестись в форме записей, содержащих: дату и время приема сигнала тревоги, вида сигнала, места его возникновения; хронометраж проведения мероприятий по реагированию на сигналы.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24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25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69"/>
      <w:bookmarkEnd w:id="19"/>
      <w:r w:rsidRPr="00665AE2">
        <w:rPr>
          <w:rFonts w:ascii="Calibri" w:hAnsi="Calibri" w:cs="Calibri"/>
        </w:rPr>
        <w:t>11.5. Регистрация случаев отключения СТС &amp;("снятия" объекта с охраны техническими средствами)&amp;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26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27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Регистрация случаев отключения СТС в целом или ее отдельных фрагментов должна вестись в форме записей, содержащих: дату и время отключения, указание конкретного технического средства, вызвавшего отключение, и причину этого, дату и время повторного включения.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28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29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Пользователь (собственник охраняемого объекта) или его представитель должен подтвердить каждый случай отключения СТС и его последствия.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(в ред. </w:t>
      </w:r>
      <w:hyperlink r:id="rId330" w:history="1">
        <w:r w:rsidRPr="00665AE2">
          <w:rPr>
            <w:rFonts w:ascii="Calibri" w:hAnsi="Calibri" w:cs="Calibri"/>
          </w:rPr>
          <w:t>Изменения N 1</w:t>
        </w:r>
      </w:hyperlink>
      <w:r w:rsidRPr="00665AE2">
        <w:rPr>
          <w:rFonts w:ascii="Calibri" w:hAnsi="Calibri" w:cs="Calibri"/>
        </w:rPr>
        <w:t xml:space="preserve">, утв. Приказом Ростехрегулирования от 27.12.2006 N 367-ст, </w:t>
      </w:r>
      <w:hyperlink r:id="rId331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 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&amp;Регистрация сигналов по </w:t>
      </w:r>
      <w:hyperlink w:anchor="Par666" w:history="1">
        <w:r w:rsidRPr="00665AE2">
          <w:rPr>
            <w:rFonts w:ascii="Calibri" w:hAnsi="Calibri" w:cs="Calibri"/>
          </w:rPr>
          <w:t>11.4</w:t>
        </w:r>
      </w:hyperlink>
      <w:r w:rsidRPr="00665AE2">
        <w:rPr>
          <w:rFonts w:ascii="Calibri" w:hAnsi="Calibri" w:cs="Calibri"/>
        </w:rPr>
        <w:t xml:space="preserve">, </w:t>
      </w:r>
      <w:hyperlink w:anchor="Par669" w:history="1">
        <w:r w:rsidRPr="00665AE2">
          <w:rPr>
            <w:rFonts w:ascii="Calibri" w:hAnsi="Calibri" w:cs="Calibri"/>
          </w:rPr>
          <w:t>11.5</w:t>
        </w:r>
      </w:hyperlink>
      <w:r w:rsidRPr="00665AE2">
        <w:rPr>
          <w:rFonts w:ascii="Calibri" w:hAnsi="Calibri" w:cs="Calibri"/>
        </w:rPr>
        <w:t xml:space="preserve"> и действия по ним должны, в зависимости от вида охраны, вестись и документально оформляться по установленной форме.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Журналы для регистрации могут быть следующих видов: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 функционировании СТС;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 техническом обслуживании;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 сигналах тревоги;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- об отключении СТС.&amp;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(абзац введен </w:t>
      </w:r>
      <w:hyperlink r:id="rId332" w:history="1">
        <w:r w:rsidRPr="00665AE2">
          <w:rPr>
            <w:rFonts w:ascii="Calibri" w:hAnsi="Calibri" w:cs="Calibri"/>
          </w:rPr>
          <w:t>Изменением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0" w:name="Par687"/>
      <w:bookmarkEnd w:id="20"/>
      <w:r w:rsidRPr="00665AE2">
        <w:rPr>
          <w:rFonts w:ascii="Calibri" w:hAnsi="Calibri" w:cs="Calibri"/>
        </w:rPr>
        <w:t>БИБЛИОГРАФИЯ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(раздел в ред. </w:t>
      </w:r>
      <w:hyperlink r:id="rId333" w:history="1">
        <w:r w:rsidRPr="00665AE2">
          <w:rPr>
            <w:rFonts w:ascii="Calibri" w:hAnsi="Calibri" w:cs="Calibri"/>
          </w:rPr>
          <w:t>Изменения N 2</w:t>
        </w:r>
      </w:hyperlink>
      <w:r w:rsidRPr="00665AE2">
        <w:rPr>
          <w:rFonts w:ascii="Calibri" w:hAnsi="Calibri" w:cs="Calibri"/>
        </w:rPr>
        <w:t>, принятого Приказом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Росстандарта от 13.12.2011 N 1226-ст)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91"/>
      <w:bookmarkEnd w:id="21"/>
      <w:r w:rsidRPr="00665AE2">
        <w:rPr>
          <w:rFonts w:ascii="Calibri" w:hAnsi="Calibri" w:cs="Calibri"/>
        </w:rPr>
        <w:t xml:space="preserve">&amp;[1] Федеральный </w:t>
      </w:r>
      <w:hyperlink r:id="rId334" w:history="1">
        <w:r w:rsidRPr="00665AE2">
          <w:rPr>
            <w:rFonts w:ascii="Calibri" w:hAnsi="Calibri" w:cs="Calibri"/>
          </w:rPr>
          <w:t>закон</w:t>
        </w:r>
      </w:hyperlink>
      <w:r w:rsidRPr="00665AE2">
        <w:rPr>
          <w:rFonts w:ascii="Calibri" w:hAnsi="Calibri" w:cs="Calibri"/>
        </w:rPr>
        <w:t xml:space="preserve"> N 123-ФЗ "Технический регламент о требованиях пожарной безопасности"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92"/>
      <w:bookmarkEnd w:id="22"/>
      <w:r w:rsidRPr="00665AE2">
        <w:rPr>
          <w:rFonts w:ascii="Calibri" w:hAnsi="Calibri" w:cs="Calibri"/>
        </w:rPr>
        <w:t xml:space="preserve">[2] Федеральный </w:t>
      </w:r>
      <w:hyperlink r:id="rId335" w:history="1">
        <w:r w:rsidRPr="00665AE2">
          <w:rPr>
            <w:rFonts w:ascii="Calibri" w:hAnsi="Calibri" w:cs="Calibri"/>
          </w:rPr>
          <w:t>закон</w:t>
        </w:r>
      </w:hyperlink>
      <w:r w:rsidRPr="00665AE2">
        <w:rPr>
          <w:rFonts w:ascii="Calibri" w:hAnsi="Calibri" w:cs="Calibri"/>
        </w:rPr>
        <w:t xml:space="preserve"> от 24 февраля 2010 г. N 86-ФЗ "Технический регламент о безопасности оборудования для работы во взрывоопасных средах"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КонсультантПлюс: примечание.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В официальном тексте документа, видимо, допущена опечатка: Федеральный закон от 7 февраля 1992 года имеет номер 2300-1, а не 2300-1-ФЗ.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97"/>
      <w:bookmarkEnd w:id="23"/>
      <w:r w:rsidRPr="00665AE2">
        <w:rPr>
          <w:rFonts w:ascii="Calibri" w:hAnsi="Calibri" w:cs="Calibri"/>
        </w:rPr>
        <w:t xml:space="preserve">[3] Федеральный </w:t>
      </w:r>
      <w:hyperlink r:id="rId336" w:history="1">
        <w:r w:rsidRPr="00665AE2">
          <w:rPr>
            <w:rFonts w:ascii="Calibri" w:hAnsi="Calibri" w:cs="Calibri"/>
          </w:rPr>
          <w:t>закон</w:t>
        </w:r>
      </w:hyperlink>
      <w:r w:rsidRPr="00665AE2">
        <w:rPr>
          <w:rFonts w:ascii="Calibri" w:hAnsi="Calibri" w:cs="Calibri"/>
        </w:rPr>
        <w:t xml:space="preserve"> от 7 февраля 1992 г. N 2300-1-ФЗ "О защите прав потребителей"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98"/>
      <w:bookmarkEnd w:id="24"/>
      <w:r w:rsidRPr="00665AE2">
        <w:rPr>
          <w:rFonts w:ascii="Calibri" w:hAnsi="Calibri" w:cs="Calibri"/>
        </w:rPr>
        <w:lastRenderedPageBreak/>
        <w:t xml:space="preserve">[4] Федеральный </w:t>
      </w:r>
      <w:hyperlink r:id="rId337" w:history="1">
        <w:r w:rsidRPr="00665AE2">
          <w:rPr>
            <w:rFonts w:ascii="Calibri" w:hAnsi="Calibri" w:cs="Calibri"/>
          </w:rPr>
          <w:t>закон</w:t>
        </w:r>
      </w:hyperlink>
      <w:r w:rsidRPr="00665AE2">
        <w:rPr>
          <w:rFonts w:ascii="Calibri" w:hAnsi="Calibri" w:cs="Calibri"/>
        </w:rPr>
        <w:t xml:space="preserve"> от 30 декабря 2009 г. N 384-ФЗ "Технический регламент "О безопасности зданий и сооружений"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99"/>
      <w:bookmarkEnd w:id="25"/>
      <w:r w:rsidRPr="00665AE2">
        <w:rPr>
          <w:rFonts w:ascii="Calibri" w:hAnsi="Calibri" w:cs="Calibri"/>
        </w:rPr>
        <w:t xml:space="preserve">[5] Федеральный </w:t>
      </w:r>
      <w:hyperlink r:id="rId338" w:history="1">
        <w:r w:rsidRPr="00665AE2">
          <w:rPr>
            <w:rFonts w:ascii="Calibri" w:hAnsi="Calibri" w:cs="Calibri"/>
          </w:rPr>
          <w:t>закон</w:t>
        </w:r>
      </w:hyperlink>
      <w:r w:rsidRPr="00665AE2">
        <w:rPr>
          <w:rFonts w:ascii="Calibri" w:hAnsi="Calibri" w:cs="Calibri"/>
        </w:rPr>
        <w:t xml:space="preserve"> от 26 июня 2008 г. N 102-ФЗ "Об обеспечении единства измерений"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00"/>
      <w:bookmarkEnd w:id="26"/>
      <w:r w:rsidRPr="00665AE2">
        <w:rPr>
          <w:rFonts w:ascii="Calibri" w:hAnsi="Calibri" w:cs="Calibri"/>
        </w:rPr>
        <w:t xml:space="preserve">[6] </w:t>
      </w:r>
      <w:hyperlink r:id="rId339" w:history="1">
        <w:r w:rsidRPr="00665AE2">
          <w:rPr>
            <w:rFonts w:ascii="Calibri" w:hAnsi="Calibri" w:cs="Calibri"/>
          </w:rPr>
          <w:t>Приказ</w:t>
        </w:r>
      </w:hyperlink>
      <w:r w:rsidRPr="00665AE2">
        <w:rPr>
          <w:rFonts w:ascii="Calibri" w:hAnsi="Calibri" w:cs="Calibri"/>
        </w:rPr>
        <w:t xml:space="preserve"> МВД России N 937 от 16 ноября 2006 г. "Об утверждении Инструкции по организации технической эксплуатации технических средств охраны на объектах, охраняемых подразделениями милиции вневедомственной охраны при органах внутренних дел Российской Федерации"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01"/>
      <w:bookmarkEnd w:id="27"/>
      <w:r w:rsidRPr="00665AE2">
        <w:rPr>
          <w:rFonts w:ascii="Calibri" w:hAnsi="Calibri" w:cs="Calibri"/>
        </w:rPr>
        <w:t xml:space="preserve">[7] </w:t>
      </w:r>
      <w:hyperlink r:id="rId340" w:history="1">
        <w:r w:rsidRPr="00665AE2">
          <w:rPr>
            <w:rFonts w:ascii="Calibri" w:hAnsi="Calibri" w:cs="Calibri"/>
          </w:rPr>
          <w:t>Приказ</w:t>
        </w:r>
      </w:hyperlink>
      <w:r w:rsidRPr="00665AE2">
        <w:rPr>
          <w:rFonts w:ascii="Calibri" w:hAnsi="Calibri" w:cs="Calibri"/>
        </w:rPr>
        <w:t xml:space="preserve"> Министерства энергетики РФ N 6 от 13 января 2003 г. "Об утверждении правил технической эксплуатации электроустановок потребителей"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702"/>
      <w:bookmarkEnd w:id="28"/>
      <w:r w:rsidRPr="00665AE2">
        <w:rPr>
          <w:rFonts w:ascii="Calibri" w:hAnsi="Calibri" w:cs="Calibri"/>
        </w:rPr>
        <w:t xml:space="preserve">[8] </w:t>
      </w:r>
      <w:hyperlink r:id="rId341" w:history="1">
        <w:r w:rsidRPr="00665AE2">
          <w:rPr>
            <w:rFonts w:ascii="Calibri" w:hAnsi="Calibri" w:cs="Calibri"/>
          </w:rPr>
          <w:t>РД 78.36.003-2002</w:t>
        </w:r>
      </w:hyperlink>
      <w:r w:rsidRPr="00665AE2">
        <w:rPr>
          <w:rFonts w:ascii="Calibri" w:hAnsi="Calibri" w:cs="Calibri"/>
        </w:rPr>
        <w:t xml:space="preserve"> МВД России. Руководящий документ. Инженерно-техническая укрепленность. Технические средства охраны. Требования и нормы проектирования по защите объектов от преступных посягательств. Утвержден МВД России 6 ноября 2002 г.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703"/>
      <w:bookmarkEnd w:id="29"/>
      <w:r w:rsidRPr="00665AE2">
        <w:rPr>
          <w:rFonts w:ascii="Calibri" w:hAnsi="Calibri" w:cs="Calibri"/>
        </w:rPr>
        <w:t xml:space="preserve">[9] </w:t>
      </w:r>
      <w:hyperlink r:id="rId342" w:history="1">
        <w:r w:rsidRPr="00665AE2">
          <w:rPr>
            <w:rFonts w:ascii="Calibri" w:hAnsi="Calibri" w:cs="Calibri"/>
          </w:rPr>
          <w:t>РД 78.145-93</w:t>
        </w:r>
      </w:hyperlink>
      <w:r w:rsidRPr="00665AE2">
        <w:rPr>
          <w:rFonts w:ascii="Calibri" w:hAnsi="Calibri" w:cs="Calibri"/>
        </w:rPr>
        <w:t xml:space="preserve"> МВД России. Руководящий документ. Системы и комплексы охранной, пожарной и охранно-пожарной сигнализации. Правила производства и приемки работ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704"/>
      <w:bookmarkEnd w:id="30"/>
      <w:r w:rsidRPr="00665AE2">
        <w:rPr>
          <w:rFonts w:ascii="Calibri" w:hAnsi="Calibri" w:cs="Calibri"/>
        </w:rPr>
        <w:t>[10] РД 78.004-2002 МВД России. Руководящий документ. Рекомендации о техническом надзоре за выполнением проектных, монтажных и пусконаладочных работ по оборудованию объектов техническими средствами охраны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>КонсультантПлюс: примечание.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"Правила техники безопасности при эксплуатации электроустановок потребителей" утратили силу в связи с введением в действие с 1 июля 2001 года Межотраслевых правил по охране труда (правила безопасности) при эксплуатации электроустановок </w:t>
      </w:r>
      <w:hyperlink r:id="rId343" w:history="1">
        <w:r w:rsidRPr="00665AE2">
          <w:rPr>
            <w:rFonts w:ascii="Calibri" w:hAnsi="Calibri" w:cs="Calibri"/>
          </w:rPr>
          <w:t>ПОТ Р М-016-2001 РД 153-34.0-03.150-00</w:t>
        </w:r>
      </w:hyperlink>
      <w:r w:rsidRPr="00665AE2">
        <w:rPr>
          <w:rFonts w:ascii="Calibri" w:hAnsi="Calibri" w:cs="Calibri"/>
        </w:rPr>
        <w:t>, утв. Приказом Минэнерго России от 27.12.2000 N 163.</w:t>
      </w: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709"/>
      <w:bookmarkEnd w:id="31"/>
      <w:r w:rsidRPr="00665AE2">
        <w:rPr>
          <w:rFonts w:ascii="Calibri" w:hAnsi="Calibri" w:cs="Calibri"/>
        </w:rPr>
        <w:t>[11] Правила техники безопасности при эксплуатации электроустановок потребителей. Утверждены Главгосэнергонадзором России 21 марта 1994 г.&amp;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715"/>
      <w:bookmarkEnd w:id="32"/>
      <w:r w:rsidRPr="00665AE2">
        <w:rPr>
          <w:rFonts w:ascii="Calibri" w:hAnsi="Calibri" w:cs="Calibri"/>
        </w:rPr>
        <w:t>Приложение Б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65AE2">
        <w:rPr>
          <w:rFonts w:ascii="Calibri" w:hAnsi="Calibri" w:cs="Calibri"/>
        </w:rPr>
        <w:t>(справочное)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ДОПОЛНИТЕЛЬНЫЕ ТЕРМИНЫ, ПРИМЕНЯЕМЫЕ В НАСТОЯЩЕМ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5AE2">
        <w:rPr>
          <w:rFonts w:ascii="Calibri" w:hAnsi="Calibri" w:cs="Calibri"/>
        </w:rPr>
        <w:t>СТАНДАРТЕ, И ИХ ПОЯСНЕНИЯ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65AE2">
        <w:rPr>
          <w:rFonts w:ascii="Calibri" w:hAnsi="Calibri" w:cs="Calibri"/>
        </w:rPr>
        <w:t xml:space="preserve">Приложение Б исключено с 1 января 2008 года. - </w:t>
      </w:r>
      <w:hyperlink r:id="rId344" w:history="1">
        <w:r w:rsidRPr="00665AE2">
          <w:rPr>
            <w:rFonts w:ascii="Calibri" w:hAnsi="Calibri" w:cs="Calibri"/>
          </w:rPr>
          <w:t>Изменение N 1</w:t>
        </w:r>
      </w:hyperlink>
      <w:r w:rsidRPr="00665AE2">
        <w:rPr>
          <w:rFonts w:ascii="Calibri" w:hAnsi="Calibri" w:cs="Calibri"/>
        </w:rPr>
        <w:t>, утв. Приказом Ростехрегулирования от 27.12.2006 N 367-ст.</w:t>
      </w: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5AE2" w:rsidRPr="00665AE2" w:rsidRDefault="00665A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6407" w:rsidRPr="00665AE2" w:rsidRDefault="000E6407"/>
    <w:sectPr w:rsidR="000E6407" w:rsidRPr="00665AE2" w:rsidSect="007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2"/>
    <w:rsid w:val="000E6407"/>
    <w:rsid w:val="006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5A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D0DF9F03F2489F7573A676BCE1589AC25CED771CFC119077E6A8311B47B394A5485006D6ED6Ds8w7L" TargetMode="External"/><Relationship Id="rId299" Type="http://schemas.openxmlformats.org/officeDocument/2006/relationships/hyperlink" Target="consultantplus://offline/ref=C2D0DF9F03F2489F7573A676BCE1589AC45EE87011A11B982EEAAA361418A493EC445106D6EBs6wBL" TargetMode="External"/><Relationship Id="rId303" Type="http://schemas.openxmlformats.org/officeDocument/2006/relationships/hyperlink" Target="consultantplus://offline/ref=C2D0DF9F03F2489F7573A676BCE1589AC25DEC761BFC119077E6A8311B47B394A5485006D6ED68s8w6L" TargetMode="External"/><Relationship Id="rId21" Type="http://schemas.openxmlformats.org/officeDocument/2006/relationships/hyperlink" Target="consultantplus://offline/ref=C2D0DF9F03F2489F7573A676BCE1589AC25DEC761BFC119077E6A8311B47B394A5485006D6ED68s8w9L" TargetMode="External"/><Relationship Id="rId42" Type="http://schemas.openxmlformats.org/officeDocument/2006/relationships/hyperlink" Target="consultantplus://offline/ref=C2D0DF9F03F2489F7573A676BCE1589AC45EE87011A11B982EEAAA361418A493EC445106D6ECs6w0L" TargetMode="External"/><Relationship Id="rId63" Type="http://schemas.openxmlformats.org/officeDocument/2006/relationships/hyperlink" Target="consultantplus://offline/ref=C2D0DF9F03F2489F7573A676BCE1589AC45EE87011A11B982EEAAA361418A493EC445106D6ECs6w0L" TargetMode="External"/><Relationship Id="rId84" Type="http://schemas.openxmlformats.org/officeDocument/2006/relationships/hyperlink" Target="consultantplus://offline/ref=C2D0DF9F03F2489F7573A676BCE1589AC25DEC761BFC119077E6A8311B47B394A5485006D6ED69s8w5L" TargetMode="External"/><Relationship Id="rId138" Type="http://schemas.openxmlformats.org/officeDocument/2006/relationships/hyperlink" Target="consultantplus://offline/ref=C2D0DF9F03F2489F7573A676BCE1589AC45EE87011A11B982EEAAA361418A493EC445106D6E8s6wDL" TargetMode="External"/><Relationship Id="rId159" Type="http://schemas.openxmlformats.org/officeDocument/2006/relationships/hyperlink" Target="consultantplus://offline/ref=C2D0DF9F03F2489F7573A676BCE1589AC25DEC761BFC119077E6A8311B47B394A5485006D6ED6Fs8w0L" TargetMode="External"/><Relationship Id="rId324" Type="http://schemas.openxmlformats.org/officeDocument/2006/relationships/hyperlink" Target="consultantplus://offline/ref=C2D0DF9F03F2489F7573A676BCE1589AC45EE87011A11B982EEAAA361418A493EC445106D6ECs6w8L" TargetMode="External"/><Relationship Id="rId345" Type="http://schemas.openxmlformats.org/officeDocument/2006/relationships/fontTable" Target="fontTable.xml"/><Relationship Id="rId170" Type="http://schemas.openxmlformats.org/officeDocument/2006/relationships/hyperlink" Target="consultantplus://offline/ref=C2D0DF9F03F2489F7573A676BCE1589AC25DEC761BFC119077E6A8311B47B394A5485006D6ED68s8w6L" TargetMode="External"/><Relationship Id="rId191" Type="http://schemas.openxmlformats.org/officeDocument/2006/relationships/hyperlink" Target="consultantplus://offline/ref=C2D0DF9F03F2489F7573A676BCE1589AC45EE87011A11B982EEAAA361418A493EC445106D6EBs6w9L" TargetMode="External"/><Relationship Id="rId205" Type="http://schemas.openxmlformats.org/officeDocument/2006/relationships/hyperlink" Target="consultantplus://offline/ref=C2D0DF9F03F2489F7573A676BCE1589ACB5AE97811A11B982EEAAAs3w6L" TargetMode="External"/><Relationship Id="rId226" Type="http://schemas.openxmlformats.org/officeDocument/2006/relationships/hyperlink" Target="consultantplus://offline/ref=C2D0DF9F03F2489F7573A676BCE1589AC45EE87011A11B982EEAAA361418A493EC445106D6ECs6w8L" TargetMode="External"/><Relationship Id="rId247" Type="http://schemas.openxmlformats.org/officeDocument/2006/relationships/hyperlink" Target="consultantplus://offline/ref=C2D0DF9F03F2489F7573A676BCE1589AC45EE87011A11B982EEAAA361418A493EC445106D6EBs6wBL" TargetMode="External"/><Relationship Id="rId107" Type="http://schemas.openxmlformats.org/officeDocument/2006/relationships/hyperlink" Target="consultantplus://offline/ref=C2D0DF9F03F2489F7573A676BCE1589AC25DEC761BFC119077E6A8311B47B394A5485006D6ED68s8w6L" TargetMode="External"/><Relationship Id="rId268" Type="http://schemas.openxmlformats.org/officeDocument/2006/relationships/hyperlink" Target="consultantplus://offline/ref=C2D0DF9F03F2489F7573A676BCE1589AC45EE87011A11B982EEAAA361418A493EC445106D6ECs6w8L" TargetMode="External"/><Relationship Id="rId289" Type="http://schemas.openxmlformats.org/officeDocument/2006/relationships/hyperlink" Target="consultantplus://offline/ref=C2D0DF9F03F2489F7573A676BCE1589AC45EE87011A11B982EEAAA361418A493EC445106D6EAs6wBL" TargetMode="External"/><Relationship Id="rId11" Type="http://schemas.openxmlformats.org/officeDocument/2006/relationships/hyperlink" Target="consultantplus://offline/ref=C2D0DF9F03F2489F7573A676BCE1589ACA58EA7711A11B982EEAAAs3w6L" TargetMode="External"/><Relationship Id="rId32" Type="http://schemas.openxmlformats.org/officeDocument/2006/relationships/hyperlink" Target="consultantplus://offline/ref=C2D0DF9F03F2489F7573A676BCE1589AC45EE87011A11B982EEAAA361418A493EC445106D6EEs6wCL" TargetMode="External"/><Relationship Id="rId53" Type="http://schemas.openxmlformats.org/officeDocument/2006/relationships/hyperlink" Target="consultantplus://offline/ref=C2D0DF9F03F2489F7573A676BCE1589AC25DEC761BFC119077E6A8311B47B394A5485006D6ED6Bs8w5L" TargetMode="External"/><Relationship Id="rId74" Type="http://schemas.openxmlformats.org/officeDocument/2006/relationships/hyperlink" Target="consultantplus://offline/ref=C2D0DF9F03F2489F7573A676BCE1589AC25DEC761BFC119077E6A8311B47B394A5485006D6ED69s8w5L" TargetMode="External"/><Relationship Id="rId128" Type="http://schemas.openxmlformats.org/officeDocument/2006/relationships/hyperlink" Target="consultantplus://offline/ref=C2D0DF9F03F2489F7573A676BCE1589AC059ED7A4CAB13C122E8sAwDL" TargetMode="External"/><Relationship Id="rId149" Type="http://schemas.openxmlformats.org/officeDocument/2006/relationships/hyperlink" Target="consultantplus://offline/ref=C2D0DF9F03F2489F7573A676BCE1589AC25DEC761BFC119077E6A8311B47B394A5485006D6ED68s8w6L" TargetMode="External"/><Relationship Id="rId314" Type="http://schemas.openxmlformats.org/officeDocument/2006/relationships/hyperlink" Target="consultantplus://offline/ref=C2D0DF9F03F2489F7573A676BCE1589AC45EE87011A11B982EEAAA361418A493EC445106D6ECs6w8L" TargetMode="External"/><Relationship Id="rId335" Type="http://schemas.openxmlformats.org/officeDocument/2006/relationships/hyperlink" Target="consultantplus://offline/ref=C2D0DF9F03F2489F7573B963B9E1589AC259EF721CF14C9A7FBFA4331Cs4w8L" TargetMode="External"/><Relationship Id="rId5" Type="http://schemas.openxmlformats.org/officeDocument/2006/relationships/hyperlink" Target="consultantplus://offline/ref=C2D0DF9F03F2489F7573A676BCE1589AC45EE87011A11B982EEAAA361418A493EC445106D6EDs6w0L" TargetMode="External"/><Relationship Id="rId95" Type="http://schemas.openxmlformats.org/officeDocument/2006/relationships/hyperlink" Target="consultantplus://offline/ref=C2D0DF9F03F2489F7573A676BCE1589AC25DEC761BFC119077E6A8311B47B394A5485006D6ED6Bs8w7L" TargetMode="External"/><Relationship Id="rId160" Type="http://schemas.openxmlformats.org/officeDocument/2006/relationships/hyperlink" Target="consultantplus://offline/ref=C2D0DF9F03F2489F7573A676BCE1589AC753B92D4EFA46CFs2w7L" TargetMode="External"/><Relationship Id="rId181" Type="http://schemas.openxmlformats.org/officeDocument/2006/relationships/hyperlink" Target="consultantplus://offline/ref=C2D0DF9F03F2489F7573A676BCE1589ACB5FEB7311A11B982EEAAAs3w6L" TargetMode="External"/><Relationship Id="rId216" Type="http://schemas.openxmlformats.org/officeDocument/2006/relationships/hyperlink" Target="consultantplus://offline/ref=C2D0DF9F03F2489F7573A676BCE1589AC25BED701AFC119077E6A831s1wBL" TargetMode="External"/><Relationship Id="rId237" Type="http://schemas.openxmlformats.org/officeDocument/2006/relationships/hyperlink" Target="consultantplus://offline/ref=C2D0DF9F03F2489F7573A676BCE1589AC15FEE7511A11B982EEAAAs3w6L" TargetMode="External"/><Relationship Id="rId258" Type="http://schemas.openxmlformats.org/officeDocument/2006/relationships/hyperlink" Target="consultantplus://offline/ref=C2D0DF9F03F2489F7573A676BCE1589AC45EE87011A11B982EEAAA361418A493EC445106D6ECs6w8L" TargetMode="External"/><Relationship Id="rId279" Type="http://schemas.openxmlformats.org/officeDocument/2006/relationships/hyperlink" Target="consultantplus://offline/ref=C2D0DF9F03F2489F7573A676BCE1589AC45EE87011A11B982EEAAA361418A493EC445106D6ECs6w8L" TargetMode="External"/><Relationship Id="rId22" Type="http://schemas.openxmlformats.org/officeDocument/2006/relationships/hyperlink" Target="consultantplus://offline/ref=C2D0DF9F03F2489F7573A676BCE1589AC25DEC761BFC119077E6A8311B47B394A5485006D6ED69s8w1L" TargetMode="External"/><Relationship Id="rId43" Type="http://schemas.openxmlformats.org/officeDocument/2006/relationships/hyperlink" Target="consultantplus://offline/ref=C2D0DF9F03F2489F7573A676BCE1589ACB5CED7211A11B982EEAAAs3w6L" TargetMode="External"/><Relationship Id="rId64" Type="http://schemas.openxmlformats.org/officeDocument/2006/relationships/hyperlink" Target="consultantplus://offline/ref=C2D0DF9F03F2489F7573A676BCE1589AC259EF761FFC119077E6A831s1wBL" TargetMode="External"/><Relationship Id="rId118" Type="http://schemas.openxmlformats.org/officeDocument/2006/relationships/hyperlink" Target="consultantplus://offline/ref=C2D0DF9F03F2489F7573A676BCE1589ACB5FEB7311A11B982EEAAA361418A493EC445106D7ECs6w8L" TargetMode="External"/><Relationship Id="rId139" Type="http://schemas.openxmlformats.org/officeDocument/2006/relationships/hyperlink" Target="consultantplus://offline/ref=C2D0DF9F03F2489F7573A676BCE1589AC45EE87011A11B982EEAAA361418A493EC445106D6E8s6wEL" TargetMode="External"/><Relationship Id="rId290" Type="http://schemas.openxmlformats.org/officeDocument/2006/relationships/hyperlink" Target="consultantplus://offline/ref=C2D0DF9F03F2489F7573A676BCE1589AC45EE87011A11B982EEAAA361418A493EC445106D6EAs6wCL" TargetMode="External"/><Relationship Id="rId304" Type="http://schemas.openxmlformats.org/officeDocument/2006/relationships/hyperlink" Target="consultantplus://offline/ref=C2D0DF9F03F2489F7573A676BCE1589AC45EE87011A11B982EEAAA361418A493EC445106D6ECs6w8L" TargetMode="External"/><Relationship Id="rId325" Type="http://schemas.openxmlformats.org/officeDocument/2006/relationships/hyperlink" Target="consultantplus://offline/ref=C2D0DF9F03F2489F7573A676BCE1589AC25DEC761BFC119077E6A8311B47B394A5485006D6ED68s8w6L" TargetMode="External"/><Relationship Id="rId346" Type="http://schemas.openxmlformats.org/officeDocument/2006/relationships/theme" Target="theme/theme1.xml"/><Relationship Id="rId85" Type="http://schemas.openxmlformats.org/officeDocument/2006/relationships/hyperlink" Target="consultantplus://offline/ref=C2D0DF9F03F2489F7573A676BCE1589AC25DEC761BFC119077E6A8311B47B394A5485006D6ED69s8w5L" TargetMode="External"/><Relationship Id="rId150" Type="http://schemas.openxmlformats.org/officeDocument/2006/relationships/hyperlink" Target="consultantplus://offline/ref=C2D0DF9F03F2489F7573A676BCE1589AC45EE87011A11B982EEAAA361418A493EC445106D6ECs6w8L" TargetMode="External"/><Relationship Id="rId171" Type="http://schemas.openxmlformats.org/officeDocument/2006/relationships/hyperlink" Target="consultantplus://offline/ref=C2D0DF9F03F2489F7573A676BCE1589AC45EE87011A11B982EEAAA361418A493EC445106D6ECs6w8L" TargetMode="External"/><Relationship Id="rId192" Type="http://schemas.openxmlformats.org/officeDocument/2006/relationships/hyperlink" Target="consultantplus://offline/ref=C2D0DF9F03F2489F7573A676BCE1589AC45EE87011A11B982EEAAA361418A493EC445106D6EBs6wAL" TargetMode="External"/><Relationship Id="rId206" Type="http://schemas.openxmlformats.org/officeDocument/2006/relationships/hyperlink" Target="consultantplus://offline/ref=C2D0DF9F03F2489F7573A676BCE1589ACB5CED7211A11B982EEAAAs3w6L" TargetMode="External"/><Relationship Id="rId227" Type="http://schemas.openxmlformats.org/officeDocument/2006/relationships/hyperlink" Target="consultantplus://offline/ref=C2D0DF9F03F2489F7573A676BCE1589AC25DEC761BFC119077E6A8311B47B394A5485006D6ED68s8w6L" TargetMode="External"/><Relationship Id="rId248" Type="http://schemas.openxmlformats.org/officeDocument/2006/relationships/hyperlink" Target="consultantplus://offline/ref=C2D0DF9F03F2489F7573A676BCE1589AC25DEC761BFC119077E6A8311B47B394A5485006D6EC6Cs8w6L" TargetMode="External"/><Relationship Id="rId269" Type="http://schemas.openxmlformats.org/officeDocument/2006/relationships/hyperlink" Target="consultantplus://offline/ref=C2D0DF9F03F2489F7573A676BCE1589AC25DEC761BFC119077E6A8311B47B394A5485006D6EC6Ds8w1L" TargetMode="External"/><Relationship Id="rId12" Type="http://schemas.openxmlformats.org/officeDocument/2006/relationships/hyperlink" Target="consultantplus://offline/ref=C2D0DF9F03F2489F7573A676BCE1589AC45EE87011A11B982EEAAA361418A493EC445106D6ECs6wAL" TargetMode="External"/><Relationship Id="rId33" Type="http://schemas.openxmlformats.org/officeDocument/2006/relationships/hyperlink" Target="consultantplus://offline/ref=C2D0DF9F03F2489F7573A676BCE1589AC25CEF731FFC119077E6A831s1wBL" TargetMode="External"/><Relationship Id="rId108" Type="http://schemas.openxmlformats.org/officeDocument/2006/relationships/hyperlink" Target="consultantplus://offline/ref=C2D0DF9F03F2489F7573A676BCE1589AC45EE87011A11B982EEAAA361418A493EC445106D6EEs6w0L" TargetMode="External"/><Relationship Id="rId129" Type="http://schemas.openxmlformats.org/officeDocument/2006/relationships/hyperlink" Target="consultantplus://offline/ref=C2D0DF9F03F2489F7573A676BCE1589AC15FEE7511A11B982EEAAAs3w6L" TargetMode="External"/><Relationship Id="rId280" Type="http://schemas.openxmlformats.org/officeDocument/2006/relationships/hyperlink" Target="consultantplus://offline/ref=C2D0DF9F03F2489F7573A676BCE1589AC25DEC761BFC119077E6A8311B47B394A5485006D6ED68s8w6L" TargetMode="External"/><Relationship Id="rId315" Type="http://schemas.openxmlformats.org/officeDocument/2006/relationships/hyperlink" Target="consultantplus://offline/ref=C2D0DF9F03F2489F7573A676BCE1589AC25DEC761BFC119077E6A8311B47B394A5485006D6ED68s8w6L" TargetMode="External"/><Relationship Id="rId336" Type="http://schemas.openxmlformats.org/officeDocument/2006/relationships/hyperlink" Target="consultantplus://offline/ref=C2D0DF9F03F2489F7573B963B9E1589AC250ED761DF24C9A7FBFA4331Cs4w8L" TargetMode="External"/><Relationship Id="rId54" Type="http://schemas.openxmlformats.org/officeDocument/2006/relationships/hyperlink" Target="consultantplus://offline/ref=C2D0DF9F03F2489F7573A676BCE1589ACB5CE87811A11B982EEAAAs3w6L" TargetMode="External"/><Relationship Id="rId75" Type="http://schemas.openxmlformats.org/officeDocument/2006/relationships/hyperlink" Target="consultantplus://offline/ref=C2D0DF9F03F2489F7573A676BCE1589ACB5FE77011A11B982EEAAAs3w6L" TargetMode="External"/><Relationship Id="rId96" Type="http://schemas.openxmlformats.org/officeDocument/2006/relationships/hyperlink" Target="consultantplus://offline/ref=C2D0DF9F03F2489F7573A676BCE1589AC15FEE7511A11B982EEAAAs3w6L" TargetMode="External"/><Relationship Id="rId140" Type="http://schemas.openxmlformats.org/officeDocument/2006/relationships/hyperlink" Target="consultantplus://offline/ref=C2D0DF9F03F2489F7573A676BCE1589AC25DEC761BFC119077E6A8311B47B394A5485006D6ED68s8w6L" TargetMode="External"/><Relationship Id="rId161" Type="http://schemas.openxmlformats.org/officeDocument/2006/relationships/hyperlink" Target="consultantplus://offline/ref=C2D0DF9F03F2489F7573A676BCE1589AC45EE87011A11B982EEAAA361418A493EC445106D6ECs6w8L" TargetMode="External"/><Relationship Id="rId182" Type="http://schemas.openxmlformats.org/officeDocument/2006/relationships/hyperlink" Target="consultantplus://offline/ref=C2D0DF9F03F2489F7573A676BCE1589AC25CEF731FFC119077E6A831s1wBL" TargetMode="External"/><Relationship Id="rId217" Type="http://schemas.openxmlformats.org/officeDocument/2006/relationships/hyperlink" Target="consultantplus://offline/ref=C2D0DF9F03F2489F7573A676BCE1589AC651EA7711A11B982EEAAAs3w6L" TargetMode="External"/><Relationship Id="rId6" Type="http://schemas.openxmlformats.org/officeDocument/2006/relationships/hyperlink" Target="consultantplus://offline/ref=C2D0DF9F03F2489F7573A676BCE1589AC25DEC761BFC119077E6A8311B47B394A5485006D6ED68s8w6L" TargetMode="External"/><Relationship Id="rId238" Type="http://schemas.openxmlformats.org/officeDocument/2006/relationships/hyperlink" Target="consultantplus://offline/ref=C2D0DF9F03F2489F7573A676BCE1589AC753B92D4EFA46CFs2w7L" TargetMode="External"/><Relationship Id="rId259" Type="http://schemas.openxmlformats.org/officeDocument/2006/relationships/hyperlink" Target="consultantplus://offline/ref=C2D0DF9F03F2489F7573A676BCE1589AC25DEC761BFC119077E6A8311B47B394A5485006D6ED68s8w6L" TargetMode="External"/><Relationship Id="rId23" Type="http://schemas.openxmlformats.org/officeDocument/2006/relationships/hyperlink" Target="consultantplus://offline/ref=C2D0DF9F03F2489F7573A676BCE1589AC25DEC761BFC119077E6A8311B47B394A5485006D6ED69s8w1L" TargetMode="External"/><Relationship Id="rId119" Type="http://schemas.openxmlformats.org/officeDocument/2006/relationships/hyperlink" Target="consultantplus://offline/ref=C2D0DF9F03F2489F7573A676BCE1589ACA58EA7711A11B982EEAAA361418A493EC445106D5E9s6wEL" TargetMode="External"/><Relationship Id="rId270" Type="http://schemas.openxmlformats.org/officeDocument/2006/relationships/hyperlink" Target="consultantplus://offline/ref=C2D0DF9F03F2489F7573A676BCE1589AC25DEC761BFC119077E6A8311B47B394A5485006D6EC6Ds8w2L" TargetMode="External"/><Relationship Id="rId291" Type="http://schemas.openxmlformats.org/officeDocument/2006/relationships/hyperlink" Target="consultantplus://offline/ref=C2D0DF9F03F2489F7573A676BCE1589AC45EE87011A11B982EEAAA361418A493EC445106D6EAs6wDL" TargetMode="External"/><Relationship Id="rId305" Type="http://schemas.openxmlformats.org/officeDocument/2006/relationships/hyperlink" Target="consultantplus://offline/ref=C2D0DF9F03F2489F7573A676BCE1589AC25DEC761BFC119077E6A8311B47B394A5485006D6ED68s8w6L" TargetMode="External"/><Relationship Id="rId326" Type="http://schemas.openxmlformats.org/officeDocument/2006/relationships/hyperlink" Target="consultantplus://offline/ref=C2D0DF9F03F2489F7573A676BCE1589AC45EE87011A11B982EEAAA361418A493EC445106D6ECs6w8L" TargetMode="External"/><Relationship Id="rId44" Type="http://schemas.openxmlformats.org/officeDocument/2006/relationships/hyperlink" Target="consultantplus://offline/ref=C2D0DF9F03F2489F7573A676BCE1589AC45EE87011A11B982EEAAA361418A493EC445106D6ECs6w0L" TargetMode="External"/><Relationship Id="rId65" Type="http://schemas.openxmlformats.org/officeDocument/2006/relationships/hyperlink" Target="consultantplus://offline/ref=C2D0DF9F03F2489F7573A676BCE1589AC45EE87011A11B982EEAAA361418A493EC445106D6ECs6w0L" TargetMode="External"/><Relationship Id="rId86" Type="http://schemas.openxmlformats.org/officeDocument/2006/relationships/hyperlink" Target="consultantplus://offline/ref=C2D0DF9F03F2489F7573A676BCE1589AC25BEA701DFC119077E6A831s1wBL" TargetMode="External"/><Relationship Id="rId130" Type="http://schemas.openxmlformats.org/officeDocument/2006/relationships/hyperlink" Target="consultantplus://offline/ref=C2D0DF9F03F2489F7573A676BCE1589AC45EE87011A11B982EEAAA361418A493EC445106D6E8s6wBL" TargetMode="External"/><Relationship Id="rId151" Type="http://schemas.openxmlformats.org/officeDocument/2006/relationships/hyperlink" Target="consultantplus://offline/ref=C2D0DF9F03F2489F7573A676BCE1589AC25DEC761BFC119077E6A8311B47B394A5485006D6ED68s8w6L" TargetMode="External"/><Relationship Id="rId172" Type="http://schemas.openxmlformats.org/officeDocument/2006/relationships/hyperlink" Target="consultantplus://offline/ref=C2D0DF9F03F2489F7573A676BCE1589AC25DEC761BFC119077E6A8311B47B394A5485006D6ED68s8w6L" TargetMode="External"/><Relationship Id="rId193" Type="http://schemas.openxmlformats.org/officeDocument/2006/relationships/hyperlink" Target="consultantplus://offline/ref=C2D0DF9F03F2489F7573A676BCE1589AC45EE87011A11B982EEAAA361418A493EC445106D6ECs6w8L" TargetMode="External"/><Relationship Id="rId207" Type="http://schemas.openxmlformats.org/officeDocument/2006/relationships/hyperlink" Target="consultantplus://offline/ref=C2D0DF9F03F2489F7573A676BCE1589AC25BE8771CFC119077E6A831s1wBL" TargetMode="External"/><Relationship Id="rId228" Type="http://schemas.openxmlformats.org/officeDocument/2006/relationships/hyperlink" Target="consultantplus://offline/ref=C2D0DF9F03F2489F7573A676BCE1589AC45EE87011A11B982EEAAA361418A493EC445106D6ECs6w8L" TargetMode="External"/><Relationship Id="rId249" Type="http://schemas.openxmlformats.org/officeDocument/2006/relationships/hyperlink" Target="consultantplus://offline/ref=C2D0DF9F03F2489F7573A676BCE1589AC25CEF731FFC119077E6A831s1wBL" TargetMode="External"/><Relationship Id="rId13" Type="http://schemas.openxmlformats.org/officeDocument/2006/relationships/hyperlink" Target="consultantplus://offline/ref=C2D0DF9F03F2489F7573A676BCE1589ACA58EA7711A11B982EEAAAs3w6L" TargetMode="External"/><Relationship Id="rId109" Type="http://schemas.openxmlformats.org/officeDocument/2006/relationships/hyperlink" Target="consultantplus://offline/ref=C2D0DF9F03F2489F7573A676BCE1589AC25DEC761BFC119077E6A8311B47B394A5485006D6ED6Cs8w0L" TargetMode="External"/><Relationship Id="rId260" Type="http://schemas.openxmlformats.org/officeDocument/2006/relationships/hyperlink" Target="consultantplus://offline/ref=C2D0DF9F03F2489F7573A676BCE1589AC45EE87011A11B982EEAAA361418A493EC445106D6ECs6w8L" TargetMode="External"/><Relationship Id="rId281" Type="http://schemas.openxmlformats.org/officeDocument/2006/relationships/hyperlink" Target="consultantplus://offline/ref=C2D0DF9F03F2489F7573A676BCE1589AC45EE87011A11B982EEAAA361418A493EC445106D6EBs6w0L" TargetMode="External"/><Relationship Id="rId316" Type="http://schemas.openxmlformats.org/officeDocument/2006/relationships/hyperlink" Target="consultantplus://offline/ref=C2D0DF9F03F2489F7573A676BCE1589AC45EE87011A11B982EEAAA361418A493EC445106D6ECs6w8L" TargetMode="External"/><Relationship Id="rId337" Type="http://schemas.openxmlformats.org/officeDocument/2006/relationships/hyperlink" Target="consultantplus://offline/ref=C2D0DF9F03F2489F7573B963B9E1589AC25CE7761BFE4C9A7FBFA4331Cs4w8L" TargetMode="External"/><Relationship Id="rId34" Type="http://schemas.openxmlformats.org/officeDocument/2006/relationships/hyperlink" Target="consultantplus://offline/ref=C2D0DF9F03F2489F7573A676BCE1589AC25DEC761BFC119077E6A8311B47B394A5485006D6ED69s8w5L" TargetMode="External"/><Relationship Id="rId55" Type="http://schemas.openxmlformats.org/officeDocument/2006/relationships/hyperlink" Target="consultantplus://offline/ref=C2D0DF9F03F2489F7573A676BCE1589AC25DEC761BFC119077E6A8311B47B394A5485006D6ED69s8w5L" TargetMode="External"/><Relationship Id="rId76" Type="http://schemas.openxmlformats.org/officeDocument/2006/relationships/hyperlink" Target="consultantplus://offline/ref=C2D0DF9F03F2489F7573A676BCE1589AC25DEC761BFC119077E6A8311B47B394A5485006D6ED69s8w5L" TargetMode="External"/><Relationship Id="rId97" Type="http://schemas.openxmlformats.org/officeDocument/2006/relationships/hyperlink" Target="consultantplus://offline/ref=C2D0DF9F03F2489F7573A676BCE1589AC753B92D4EFA46CFs2w7L" TargetMode="External"/><Relationship Id="rId120" Type="http://schemas.openxmlformats.org/officeDocument/2006/relationships/hyperlink" Target="consultantplus://offline/ref=C2D0DF9F03F2489F7573A676BCE1589ACA58EA7711A11B982EEAAA361418A493EC445106D6EAs6wBL" TargetMode="External"/><Relationship Id="rId141" Type="http://schemas.openxmlformats.org/officeDocument/2006/relationships/hyperlink" Target="consultantplus://offline/ref=C2D0DF9F03F2489F7573A676BCE1589AC45EE87011A11B982EEAAA361418A493EC445106D6ECs6w8L" TargetMode="External"/><Relationship Id="rId7" Type="http://schemas.openxmlformats.org/officeDocument/2006/relationships/hyperlink" Target="consultantplus://offline/ref=C2D0DF9F03F2489F7573A676BCE1589AC45EE87011A11B982EEAAA361418A493EC445106D6EDs6w1L" TargetMode="External"/><Relationship Id="rId162" Type="http://schemas.openxmlformats.org/officeDocument/2006/relationships/hyperlink" Target="consultantplus://offline/ref=C2D0DF9F03F2489F7573A676BCE1589AC25DEC761BFC119077E6A8311B47B394A5485006D6ED68s8w6L" TargetMode="External"/><Relationship Id="rId183" Type="http://schemas.openxmlformats.org/officeDocument/2006/relationships/hyperlink" Target="consultantplus://offline/ref=C2D0DF9F03F2489F7573BA76A0E1589AC55AE77811A11B982EEAAAs3w6L" TargetMode="External"/><Relationship Id="rId218" Type="http://schemas.openxmlformats.org/officeDocument/2006/relationships/hyperlink" Target="consultantplus://offline/ref=C2D0DF9F03F2489F7573A676BCE1589AC45EE87011A11B982EEAAA361418A493EC445106D6EBs6wDL" TargetMode="External"/><Relationship Id="rId239" Type="http://schemas.openxmlformats.org/officeDocument/2006/relationships/hyperlink" Target="consultantplus://offline/ref=C2D0DF9F03F2489F7573A676BCE1589AC258EB7113FC119077E6A831s1wBL" TargetMode="External"/><Relationship Id="rId250" Type="http://schemas.openxmlformats.org/officeDocument/2006/relationships/hyperlink" Target="consultantplus://offline/ref=C2D0DF9F03F2489F7573BA76A0E1589AC55AE77811A11B982EEAAAs3w6L" TargetMode="External"/><Relationship Id="rId271" Type="http://schemas.openxmlformats.org/officeDocument/2006/relationships/hyperlink" Target="consultantplus://offline/ref=C2D0DF9F03F2489F7573A676BCE1589AC45EE87011A11B982EEAAA361418A493EC445106D6ECs6w8L" TargetMode="External"/><Relationship Id="rId292" Type="http://schemas.openxmlformats.org/officeDocument/2006/relationships/hyperlink" Target="consultantplus://offline/ref=C2D0DF9F03F2489F7573A676BCE1589AC25DEC761BFC119077E6A8311B47B394A5485006D6ED68s8w6L" TargetMode="External"/><Relationship Id="rId306" Type="http://schemas.openxmlformats.org/officeDocument/2006/relationships/hyperlink" Target="consultantplus://offline/ref=C2D0DF9F03F2489F7573A676BCE1589AC45EE87011A11B982EEAAA361418A493EC445106D6ECs6w8L" TargetMode="External"/><Relationship Id="rId24" Type="http://schemas.openxmlformats.org/officeDocument/2006/relationships/hyperlink" Target="consultantplus://offline/ref=C2D0DF9F03F2489F7573A676BCE1589AC25DEC761BFC119077E6A8311B47B394A5485006D6ED69s8w1L" TargetMode="External"/><Relationship Id="rId45" Type="http://schemas.openxmlformats.org/officeDocument/2006/relationships/hyperlink" Target="consultantplus://offline/ref=C2D0DF9F03F2489F7573A676BCE1589ACB5CED7511A11B982EEAAAs3w6L" TargetMode="External"/><Relationship Id="rId66" Type="http://schemas.openxmlformats.org/officeDocument/2006/relationships/hyperlink" Target="consultantplus://offline/ref=C2D0DF9F03F2489F7573A676BCE1589AC25DEC761BFC119077E6A8311B47B394A5485006D6ED6Bs8w6L" TargetMode="External"/><Relationship Id="rId87" Type="http://schemas.openxmlformats.org/officeDocument/2006/relationships/hyperlink" Target="consultantplus://offline/ref=C2D0DF9F03F2489F7573A676BCE1589AC25DEC761BFC119077E6A8311B47B394A5485006D6ED69s8w5L" TargetMode="External"/><Relationship Id="rId110" Type="http://schemas.openxmlformats.org/officeDocument/2006/relationships/hyperlink" Target="consultantplus://offline/ref=C2D0DF9F03F2489F7573A676BCE1589AC45EE87011A11B982EEAAA361418A493EC445106D6E9s6w8L" TargetMode="External"/><Relationship Id="rId131" Type="http://schemas.openxmlformats.org/officeDocument/2006/relationships/hyperlink" Target="consultantplus://offline/ref=C2D0DF9F03F2489F7573A676BCE1589AC25DEC761BFC119077E6A8311B47B394A5485006D6ED6Es8w8L" TargetMode="External"/><Relationship Id="rId327" Type="http://schemas.openxmlformats.org/officeDocument/2006/relationships/hyperlink" Target="consultantplus://offline/ref=C2D0DF9F03F2489F7573A676BCE1589AC25DEC761BFC119077E6A8311B47B394A5485006D6ED68s8w6L" TargetMode="External"/><Relationship Id="rId152" Type="http://schemas.openxmlformats.org/officeDocument/2006/relationships/hyperlink" Target="consultantplus://offline/ref=C2D0DF9F03F2489F7573A676BCE1589AC45EE87011A11B982EEAAA361418A493EC445106D6ECs6w8L" TargetMode="External"/><Relationship Id="rId173" Type="http://schemas.openxmlformats.org/officeDocument/2006/relationships/hyperlink" Target="consultantplus://offline/ref=C2D0DF9F03F2489F7573A676BCE1589AC45EE87011A11B982EEAAA361418A493EC445106D6ECs6w8L" TargetMode="External"/><Relationship Id="rId194" Type="http://schemas.openxmlformats.org/officeDocument/2006/relationships/hyperlink" Target="consultantplus://offline/ref=C2D0DF9F03F2489F7573A676BCE1589AC25DEC761BFC119077E6A8311B47B394A5485006D6ED68s8w6L" TargetMode="External"/><Relationship Id="rId208" Type="http://schemas.openxmlformats.org/officeDocument/2006/relationships/hyperlink" Target="consultantplus://offline/ref=C2D0DF9F03F2489F7573A676BCE1589AC551E77211A11B982EEAAAs3w6L" TargetMode="External"/><Relationship Id="rId229" Type="http://schemas.openxmlformats.org/officeDocument/2006/relationships/hyperlink" Target="consultantplus://offline/ref=C2D0DF9F03F2489F7573A676BCE1589AC25DEC761BFC119077E6A8311B47B394A5485006D6ED68s8w6L" TargetMode="External"/><Relationship Id="rId240" Type="http://schemas.openxmlformats.org/officeDocument/2006/relationships/hyperlink" Target="consultantplus://offline/ref=C2D0DF9F03F2489F7573A676BCE1589AC25DEC761BFC119077E6A8311B47B394A5485006D6EC6Cs8w4L" TargetMode="External"/><Relationship Id="rId261" Type="http://schemas.openxmlformats.org/officeDocument/2006/relationships/hyperlink" Target="consultantplus://offline/ref=C2D0DF9F03F2489F7573A676BCE1589AC25DEC761BFC119077E6A8311B47B394A5485006D6ED68s8w6L" TargetMode="External"/><Relationship Id="rId14" Type="http://schemas.openxmlformats.org/officeDocument/2006/relationships/hyperlink" Target="consultantplus://offline/ref=C2D0DF9F03F2489F7573A676BCE1589AC45EE87011A11B982EEAAA361418A493EC445106D6ECs6wCL" TargetMode="External"/><Relationship Id="rId35" Type="http://schemas.openxmlformats.org/officeDocument/2006/relationships/hyperlink" Target="consultantplus://offline/ref=C2D0DF9F03F2489F7573A676BCE1589AC45FED7211A11B982EEAAAs3w6L" TargetMode="External"/><Relationship Id="rId56" Type="http://schemas.openxmlformats.org/officeDocument/2006/relationships/hyperlink" Target="consultantplus://offline/ref=C2D0DF9F03F2489F7573A676BCE1589AC451E87511A11B982EEAAAs3w6L" TargetMode="External"/><Relationship Id="rId77" Type="http://schemas.openxmlformats.org/officeDocument/2006/relationships/hyperlink" Target="consultantplus://offline/ref=C2D0DF9F03F2489F7573A676BCE1589AC45EE87011A11B982EEAAA361418A493EC445106D6ECs6w0L" TargetMode="External"/><Relationship Id="rId100" Type="http://schemas.openxmlformats.org/officeDocument/2006/relationships/hyperlink" Target="consultantplus://offline/ref=C2D0DF9F03F2489F7573A676BCE1589AC45EE87011A11B982EEAAA361418A493EC445106D6EEs6wEL" TargetMode="External"/><Relationship Id="rId282" Type="http://schemas.openxmlformats.org/officeDocument/2006/relationships/hyperlink" Target="consultantplus://offline/ref=C2D0DF9F03F2489F7573A676BCE1589AC25DEC761BFC119077E6A8311B47B394A5485006D6EC6Ds8w4L" TargetMode="External"/><Relationship Id="rId317" Type="http://schemas.openxmlformats.org/officeDocument/2006/relationships/hyperlink" Target="consultantplus://offline/ref=C2D0DF9F03F2489F7573A676BCE1589AC25DEC761BFC119077E6A8311B47B394A5485006D6ED68s8w6L" TargetMode="External"/><Relationship Id="rId338" Type="http://schemas.openxmlformats.org/officeDocument/2006/relationships/hyperlink" Target="consultantplus://offline/ref=C2D0DF9F03F2489F7573B963B9E1589AC250ED761EFF4C9A7FBFA4331Cs4w8L" TargetMode="External"/><Relationship Id="rId8" Type="http://schemas.openxmlformats.org/officeDocument/2006/relationships/hyperlink" Target="consultantplus://offline/ref=C2D0DF9F03F2489F7573A676BCE1589AC45EE87011A11B982EEAAA361418A493EC445106D6ECs6w9L" TargetMode="External"/><Relationship Id="rId98" Type="http://schemas.openxmlformats.org/officeDocument/2006/relationships/hyperlink" Target="consultantplus://offline/ref=C2D0DF9F03F2489F7573A676BCE1589AC059ED7A4CAB13C122E8sAwDL" TargetMode="External"/><Relationship Id="rId121" Type="http://schemas.openxmlformats.org/officeDocument/2006/relationships/hyperlink" Target="consultantplus://offline/ref=C2D0DF9F03F2489F7573A676BCE1589AC25DEC761BFC119077E6A8311B47B394A5485006D6ED6Cs8w1L" TargetMode="External"/><Relationship Id="rId142" Type="http://schemas.openxmlformats.org/officeDocument/2006/relationships/hyperlink" Target="consultantplus://offline/ref=C2D0DF9F03F2489F7573A676BCE1589AC25DEC761BFC119077E6A8311B47B394A5485006D6ED68s8w6L" TargetMode="External"/><Relationship Id="rId163" Type="http://schemas.openxmlformats.org/officeDocument/2006/relationships/hyperlink" Target="consultantplus://offline/ref=C2D0DF9F03F2489F7573A676BCE1589AC45EE87011A11B982EEAAA361418A493EC445106D6ECs6w8L" TargetMode="External"/><Relationship Id="rId184" Type="http://schemas.openxmlformats.org/officeDocument/2006/relationships/hyperlink" Target="consultantplus://offline/ref=C2D0DF9F03F2489F7573A676BCE1589ACB5CE87811A11B982EEAAAs3w6L" TargetMode="External"/><Relationship Id="rId219" Type="http://schemas.openxmlformats.org/officeDocument/2006/relationships/hyperlink" Target="consultantplus://offline/ref=C2D0DF9F03F2489F7573A676BCE1589AC25DEC761BFC119077E6A8311B47B394A5485006D6EC6Bs8w6L" TargetMode="External"/><Relationship Id="rId230" Type="http://schemas.openxmlformats.org/officeDocument/2006/relationships/hyperlink" Target="consultantplus://offline/ref=C2D0DF9F03F2489F7573A676BCE1589AC45EE87011A11B982EEAAA361418A493EC445106D6ECs6w8L" TargetMode="External"/><Relationship Id="rId251" Type="http://schemas.openxmlformats.org/officeDocument/2006/relationships/hyperlink" Target="consultantplus://offline/ref=C2D0DF9F03F2489F7573A676BCE1589ACB5CE87811A11B982EEAAAs3w6L" TargetMode="External"/><Relationship Id="rId25" Type="http://schemas.openxmlformats.org/officeDocument/2006/relationships/hyperlink" Target="consultantplus://offline/ref=C2D0DF9F03F2489F7573A676BCE1589AC25BE7781CFC119077E6A831s1wBL" TargetMode="External"/><Relationship Id="rId46" Type="http://schemas.openxmlformats.org/officeDocument/2006/relationships/hyperlink" Target="consultantplus://offline/ref=C2D0DF9F03F2489F7573A676BCE1589AC45EE87011A11B982EEAAA361418A493EC445106D6ECs6w0L" TargetMode="External"/><Relationship Id="rId67" Type="http://schemas.openxmlformats.org/officeDocument/2006/relationships/hyperlink" Target="consultantplus://offline/ref=C2D0DF9F03F2489F7573A676BCE1589AC25DEA701AFC119077E6A831s1wBL" TargetMode="External"/><Relationship Id="rId116" Type="http://schemas.openxmlformats.org/officeDocument/2006/relationships/hyperlink" Target="consultantplus://offline/ref=C2D0DF9F03F2489F7573A676BCE1589AC45EE87011A11B982EEAAA361418A493EC445106D6E9s6w8L" TargetMode="External"/><Relationship Id="rId137" Type="http://schemas.openxmlformats.org/officeDocument/2006/relationships/hyperlink" Target="consultantplus://offline/ref=C2D0DF9F03F2489F7573A676BCE1589AC25DEC761BFC119077E6A8311B47B394A5485006D6ED68s8w6L" TargetMode="External"/><Relationship Id="rId158" Type="http://schemas.openxmlformats.org/officeDocument/2006/relationships/hyperlink" Target="consultantplus://offline/ref=C2D0DF9F03F2489F7573A676BCE1589AC45EE87011A11B982EEAAA361418A493EC445106D6E8s6wFL" TargetMode="External"/><Relationship Id="rId272" Type="http://schemas.openxmlformats.org/officeDocument/2006/relationships/hyperlink" Target="consultantplus://offline/ref=C2D0DF9F03F2489F7573A676BCE1589AC25DEC761BFC119077E6A8311B47B394A5485006D6EC6Ds8w2L" TargetMode="External"/><Relationship Id="rId293" Type="http://schemas.openxmlformats.org/officeDocument/2006/relationships/hyperlink" Target="consultantplus://offline/ref=C2D0DF9F03F2489F7573A676BCE1589AC45EE87011A11B982EEAAA361418A493EC445106D6EAs6wEL" TargetMode="External"/><Relationship Id="rId302" Type="http://schemas.openxmlformats.org/officeDocument/2006/relationships/hyperlink" Target="consultantplus://offline/ref=C2D0DF9F03F2489F7573A676BCE1589AC45EE87011A11B982EEAAA361418A493EC445106D6ECs6w8L" TargetMode="External"/><Relationship Id="rId307" Type="http://schemas.openxmlformats.org/officeDocument/2006/relationships/hyperlink" Target="consultantplus://offline/ref=C2D0DF9F03F2489F7573A676BCE1589AC25DEC761BFC119077E6A8311B47B394A5485006D6ED68s8w6L" TargetMode="External"/><Relationship Id="rId323" Type="http://schemas.openxmlformats.org/officeDocument/2006/relationships/hyperlink" Target="consultantplus://offline/ref=C2D0DF9F03F2489F7573A676BCE1589AC25DEC761BFC119077E6A8311B47B394A5485006D6ED68s8w6L" TargetMode="External"/><Relationship Id="rId328" Type="http://schemas.openxmlformats.org/officeDocument/2006/relationships/hyperlink" Target="consultantplus://offline/ref=C2D0DF9F03F2489F7573A676BCE1589AC45EE87011A11B982EEAAA361418A493EC445106D6ECs6w8L" TargetMode="External"/><Relationship Id="rId344" Type="http://schemas.openxmlformats.org/officeDocument/2006/relationships/hyperlink" Target="consultantplus://offline/ref=C2D0DF9F03F2489F7573A676BCE1589AC45EE87011A11B982EEAAA361418A493EC445106D6E4s6wDL" TargetMode="External"/><Relationship Id="rId20" Type="http://schemas.openxmlformats.org/officeDocument/2006/relationships/hyperlink" Target="consultantplus://offline/ref=C2D0DF9F03F2489F7573A676BCE1589AC25DEC761BFC119077E6A8311B47B394A5485006D6ED68s8w6L" TargetMode="External"/><Relationship Id="rId41" Type="http://schemas.openxmlformats.org/officeDocument/2006/relationships/hyperlink" Target="consultantplus://offline/ref=C2D0DF9F03F2489F7573A676BCE1589ACB5AE97811A11B982EEAAAs3w6L" TargetMode="External"/><Relationship Id="rId62" Type="http://schemas.openxmlformats.org/officeDocument/2006/relationships/hyperlink" Target="consultantplus://offline/ref=C2D0DF9F03F2489F7573A676BCE1589ACB50E67711A11B982EEAAAs3w6L" TargetMode="External"/><Relationship Id="rId83" Type="http://schemas.openxmlformats.org/officeDocument/2006/relationships/hyperlink" Target="consultantplus://offline/ref=C2D0DF9F03F2489F7573A676BCE1589AC25CED771FFC119077E6A831s1wBL" TargetMode="External"/><Relationship Id="rId88" Type="http://schemas.openxmlformats.org/officeDocument/2006/relationships/hyperlink" Target="consultantplus://offline/ref=C2D0DF9F03F2489F7573A676BCE1589AC25CED771CFC119077E6A831s1wBL" TargetMode="External"/><Relationship Id="rId111" Type="http://schemas.openxmlformats.org/officeDocument/2006/relationships/hyperlink" Target="consultantplus://offline/ref=C2D0DF9F03F2489F7573A676BCE1589AC45EE87011A11B982EEAAA361418A493EC445106D6E9s6w8L" TargetMode="External"/><Relationship Id="rId132" Type="http://schemas.openxmlformats.org/officeDocument/2006/relationships/hyperlink" Target="consultantplus://offline/ref=C2D0DF9F03F2489F7573A676BCE1589AC15FEE7511A11B982EEAAAs3w6L" TargetMode="External"/><Relationship Id="rId153" Type="http://schemas.openxmlformats.org/officeDocument/2006/relationships/hyperlink" Target="consultantplus://offline/ref=C2D0DF9F03F2489F7573A676BCE1589AC25DEC761BFC119077E6A8311B47B394A5485006D6ED68s8w6L" TargetMode="External"/><Relationship Id="rId174" Type="http://schemas.openxmlformats.org/officeDocument/2006/relationships/hyperlink" Target="consultantplus://offline/ref=C2D0DF9F03F2489F7573A676BCE1589AC25DEC761BFC119077E6A8311B47B394A5485006D6ED68s8w6L" TargetMode="External"/><Relationship Id="rId179" Type="http://schemas.openxmlformats.org/officeDocument/2006/relationships/hyperlink" Target="consultantplus://offline/ref=C2D0DF9F03F2489F7573A676BCE1589AC45EE87011A11B982EEAAA361418A493EC445106D6ECs6w8L" TargetMode="External"/><Relationship Id="rId195" Type="http://schemas.openxmlformats.org/officeDocument/2006/relationships/hyperlink" Target="consultantplus://offline/ref=C2D0DF9F03F2489F7573A676BCE1589AC45EE87011A11B982EEAAA361418A493EC445106D6EBs6wBL" TargetMode="External"/><Relationship Id="rId209" Type="http://schemas.openxmlformats.org/officeDocument/2006/relationships/hyperlink" Target="consultantplus://offline/ref=C2D0DF9F03F2489F7573A676BCE1589ACB5AED7911A11B982EEAAAs3w6L" TargetMode="External"/><Relationship Id="rId190" Type="http://schemas.openxmlformats.org/officeDocument/2006/relationships/hyperlink" Target="consultantplus://offline/ref=C2D0DF9F03F2489F7573A676BCE1589AC25DEC761BFC119077E6A8311B47B394A5485006D6EC6As8w0L" TargetMode="External"/><Relationship Id="rId204" Type="http://schemas.openxmlformats.org/officeDocument/2006/relationships/hyperlink" Target="consultantplus://offline/ref=C2D0DF9F03F2489F7573A676BCE1589ACB5BEB7211A11B982EEAAAs3w6L" TargetMode="External"/><Relationship Id="rId220" Type="http://schemas.openxmlformats.org/officeDocument/2006/relationships/hyperlink" Target="consultantplus://offline/ref=C2D0DF9F03F2489F7573A676BCE1589AC45EE87011A11B982EEAAA361418A493EC445106D6ECs6w8L" TargetMode="External"/><Relationship Id="rId225" Type="http://schemas.openxmlformats.org/officeDocument/2006/relationships/hyperlink" Target="consultantplus://offline/ref=C2D0DF9F03F2489F7573A676BCE1589AC25DEC761BFC119077E6A8311B47B394A5485006D6ED68s8w6L" TargetMode="External"/><Relationship Id="rId241" Type="http://schemas.openxmlformats.org/officeDocument/2006/relationships/hyperlink" Target="consultantplus://offline/ref=C2D0DF9F03F2489F7573A676BCE1589AC45EE87011A11B982EEAAA361418A493EC445106D6EBs6wFL" TargetMode="External"/><Relationship Id="rId246" Type="http://schemas.openxmlformats.org/officeDocument/2006/relationships/hyperlink" Target="consultantplus://offline/ref=C2D0DF9F03F2489F7573A676BCE1589AC25DEC761BFC119077E6A8311B47B394A5485006D6ED68s8w6L" TargetMode="External"/><Relationship Id="rId267" Type="http://schemas.openxmlformats.org/officeDocument/2006/relationships/hyperlink" Target="consultantplus://offline/ref=C2D0DF9F03F2489F7573A676BCE1589AC25DEC761BFC119077E6A8311B47B394A5485006D6EC6Ds8w0L" TargetMode="External"/><Relationship Id="rId288" Type="http://schemas.openxmlformats.org/officeDocument/2006/relationships/hyperlink" Target="consultantplus://offline/ref=C2D0DF9F03F2489F7573A676BCE1589AC25DEC761BFC119077E6A8311B47B394A5485006D6ED68s8w6L" TargetMode="External"/><Relationship Id="rId15" Type="http://schemas.openxmlformats.org/officeDocument/2006/relationships/hyperlink" Target="consultantplus://offline/ref=C2D0DF9F03F2489F7573A676BCE1589AC45EE87011A11B982EEAAA361418A493EC445106D6ECs6wDL" TargetMode="External"/><Relationship Id="rId36" Type="http://schemas.openxmlformats.org/officeDocument/2006/relationships/hyperlink" Target="consultantplus://offline/ref=C2D0DF9F03F2489F7573A676BCE1589AC45EE87011A11B982EEAAA361418A493EC445106D6ECs6w0L" TargetMode="External"/><Relationship Id="rId57" Type="http://schemas.openxmlformats.org/officeDocument/2006/relationships/hyperlink" Target="consultantplus://offline/ref=C2D0DF9F03F2489F7573A676BCE1589AC45EE87011A11B982EEAAA361418A493EC445106D6ECs6w0L" TargetMode="External"/><Relationship Id="rId106" Type="http://schemas.openxmlformats.org/officeDocument/2006/relationships/hyperlink" Target="consultantplus://offline/ref=C2D0DF9F03F2489F7573A676BCE1589AC25DEC761BFC119077E6A8311B47B394A5485006D6ED68s8w6L" TargetMode="External"/><Relationship Id="rId127" Type="http://schemas.openxmlformats.org/officeDocument/2006/relationships/hyperlink" Target="consultantplus://offline/ref=C2D0DF9F03F2489F7573A676BCE1589AC05EEB7111A11B982EEAAAs3w6L" TargetMode="External"/><Relationship Id="rId262" Type="http://schemas.openxmlformats.org/officeDocument/2006/relationships/hyperlink" Target="consultantplus://offline/ref=C2D0DF9F03F2489F7573A676BCE1589AC45EE87011A11B982EEAAA361418A493EC445106D6ECs6w8L" TargetMode="External"/><Relationship Id="rId283" Type="http://schemas.openxmlformats.org/officeDocument/2006/relationships/hyperlink" Target="consultantplus://offline/ref=C2D0DF9F03F2489F7573A676BCE1589AC45EE87011A11B982EEAAA361418A493EC445106D6EAs6w9L" TargetMode="External"/><Relationship Id="rId313" Type="http://schemas.openxmlformats.org/officeDocument/2006/relationships/hyperlink" Target="consultantplus://offline/ref=C2D0DF9F03F2489F7573A676BCE1589AC25DEC761BFC119077E6A8311B47B394A5485006D6ED68s8w6L" TargetMode="External"/><Relationship Id="rId318" Type="http://schemas.openxmlformats.org/officeDocument/2006/relationships/hyperlink" Target="consultantplus://offline/ref=C2D0DF9F03F2489F7573A676BCE1589AC45EE87011A11B982EEAAA361418A493EC445106D6ECs6w8L" TargetMode="External"/><Relationship Id="rId339" Type="http://schemas.openxmlformats.org/officeDocument/2006/relationships/hyperlink" Target="consultantplus://offline/ref=C2D0DF9F03F2489F7573B963B9E1589AC45EE6771FFC119077E6A831s1wBL" TargetMode="External"/><Relationship Id="rId10" Type="http://schemas.openxmlformats.org/officeDocument/2006/relationships/hyperlink" Target="consultantplus://offline/ref=C2D0DF9F03F2489F7573A676BCE1589ACA58EA7711A11B982EEAAAs3w6L" TargetMode="External"/><Relationship Id="rId31" Type="http://schemas.openxmlformats.org/officeDocument/2006/relationships/hyperlink" Target="consultantplus://offline/ref=C2D0DF9F03F2489F7573A676BCE1589ACA58EA7711A11B982EEAAAs3w6L" TargetMode="External"/><Relationship Id="rId52" Type="http://schemas.openxmlformats.org/officeDocument/2006/relationships/hyperlink" Target="consultantplus://offline/ref=C2D0DF9F03F2489F7573A676BCE1589AC45EE87011A11B982EEAAA361418A493EC445106D6ECs6w0L" TargetMode="External"/><Relationship Id="rId73" Type="http://schemas.openxmlformats.org/officeDocument/2006/relationships/hyperlink" Target="consultantplus://offline/ref=C2D0DF9F03F2489F7573A676BCE1589ACB5CE67211A11B982EEAAAs3w6L" TargetMode="External"/><Relationship Id="rId78" Type="http://schemas.openxmlformats.org/officeDocument/2006/relationships/hyperlink" Target="consultantplus://offline/ref=C2D0DF9F03F2489F7573A676BCE1589AC25BED701AFC119077E6A831s1wBL" TargetMode="External"/><Relationship Id="rId94" Type="http://schemas.openxmlformats.org/officeDocument/2006/relationships/hyperlink" Target="consultantplus://offline/ref=C2D0DF9F03F2489F7573A676BCE1589AC25DEC761BFC119077E6A8311B47B394A5485006D6ED6Bs8w7L" TargetMode="External"/><Relationship Id="rId99" Type="http://schemas.openxmlformats.org/officeDocument/2006/relationships/hyperlink" Target="consultantplus://offline/ref=C2D0DF9F03F2489F7573A676BCE1589AC25DEC761BFC119077E6A8311B47B394A5485006D6ED69s8w5L" TargetMode="External"/><Relationship Id="rId101" Type="http://schemas.openxmlformats.org/officeDocument/2006/relationships/hyperlink" Target="consultantplus://offline/ref=C2D0DF9F03F2489F7573A676BCE1589AC25DEC761BFC119077E6A8311B47B394A5485006D6ED6Bs8w8L" TargetMode="External"/><Relationship Id="rId122" Type="http://schemas.openxmlformats.org/officeDocument/2006/relationships/hyperlink" Target="consultantplus://offline/ref=C2D0DF9F03F2489F7573A676BCE1589AC45EE87011A11B982EEAAA361418A493EC445106D6ECs6w8L" TargetMode="External"/><Relationship Id="rId143" Type="http://schemas.openxmlformats.org/officeDocument/2006/relationships/hyperlink" Target="consultantplus://offline/ref=C2D0DF9F03F2489F7573A676BCE1589AC45EE87011A11B982EEAAA361418A493EC445106D6ECs6w8L" TargetMode="External"/><Relationship Id="rId148" Type="http://schemas.openxmlformats.org/officeDocument/2006/relationships/hyperlink" Target="consultantplus://offline/ref=C2D0DF9F03F2489F7573A676BCE1589AC45EE87011A11B982EEAAA361418A493EC445106D6ECs6w8L" TargetMode="External"/><Relationship Id="rId164" Type="http://schemas.openxmlformats.org/officeDocument/2006/relationships/hyperlink" Target="consultantplus://offline/ref=C2D0DF9F03F2489F7573A676BCE1589AC25DEC761BFC119077E6A8311B47B394A5485006D6ED68s8w6L" TargetMode="External"/><Relationship Id="rId169" Type="http://schemas.openxmlformats.org/officeDocument/2006/relationships/hyperlink" Target="consultantplus://offline/ref=C2D0DF9F03F2489F7573A676BCE1589AC45EE87011A11B982EEAAA361418A493EC445106D6ECs6w8L" TargetMode="External"/><Relationship Id="rId185" Type="http://schemas.openxmlformats.org/officeDocument/2006/relationships/hyperlink" Target="consultantplus://offline/ref=C2D0DF9F03F2489F7573A676BCE1589AC25DEA701AFC119077E6A831s1wBL" TargetMode="External"/><Relationship Id="rId334" Type="http://schemas.openxmlformats.org/officeDocument/2006/relationships/hyperlink" Target="consultantplus://offline/ref=C2D0DF9F03F2489F7573B963B9E1589AC250ED761AF24C9A7FBFA4331Cs4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0DF9F03F2489F7573A676BCE1589AC25DEC761BFC119077E6A8311B47B394A5485006D6ED68s8w7L" TargetMode="External"/><Relationship Id="rId180" Type="http://schemas.openxmlformats.org/officeDocument/2006/relationships/hyperlink" Target="consultantplus://offline/ref=C2D0DF9F03F2489F7573A676BCE1589AC25DEC761BFC119077E6A8311B47B394A5485006D6ED68s8w6L" TargetMode="External"/><Relationship Id="rId210" Type="http://schemas.openxmlformats.org/officeDocument/2006/relationships/hyperlink" Target="consultantplus://offline/ref=C2D0DF9F03F2489F7573A676BCE1589AC451E87511A11B982EEAAAs3w6L" TargetMode="External"/><Relationship Id="rId215" Type="http://schemas.openxmlformats.org/officeDocument/2006/relationships/hyperlink" Target="consultantplus://offline/ref=C2D0DF9F03F2489F7573A676BCE1589ACB5FE77011A11B982EEAAAs3w6L" TargetMode="External"/><Relationship Id="rId236" Type="http://schemas.openxmlformats.org/officeDocument/2006/relationships/hyperlink" Target="consultantplus://offline/ref=C2D0DF9F03F2489F7573A676BCE1589AC25CED771FFC119077E6A831s1wBL" TargetMode="External"/><Relationship Id="rId257" Type="http://schemas.openxmlformats.org/officeDocument/2006/relationships/hyperlink" Target="consultantplus://offline/ref=C2D0DF9F03F2489F7573A676BCE1589AC25DEC761BFC119077E6A8311B47B394A5485006D6EC6Cs8w7L" TargetMode="External"/><Relationship Id="rId278" Type="http://schemas.openxmlformats.org/officeDocument/2006/relationships/hyperlink" Target="consultantplus://offline/ref=C2D0DF9F03F2489F7573A676BCE1589AC25DEC761BFC119077E6A8311B47B394A5485006D6ED68s8w6L" TargetMode="External"/><Relationship Id="rId26" Type="http://schemas.openxmlformats.org/officeDocument/2006/relationships/hyperlink" Target="consultantplus://offline/ref=C2D0DF9F03F2489F7573A676BCE1589AC25BEE781CFC119077E6A831s1wBL" TargetMode="External"/><Relationship Id="rId231" Type="http://schemas.openxmlformats.org/officeDocument/2006/relationships/hyperlink" Target="consultantplus://offline/ref=C2D0DF9F03F2489F7573A676BCE1589AC25DEC761BFC119077E6A8311B47B394A5485006D6ED68s8w6L" TargetMode="External"/><Relationship Id="rId252" Type="http://schemas.openxmlformats.org/officeDocument/2006/relationships/hyperlink" Target="consultantplus://offline/ref=C2D0DF9F03F2489F7573A676BCE1589AC25DEA701AFC119077E6A831s1wBL" TargetMode="External"/><Relationship Id="rId273" Type="http://schemas.openxmlformats.org/officeDocument/2006/relationships/hyperlink" Target="consultantplus://offline/ref=C2D0DF9F03F2489F7573A676BCE1589AC45EE87011A11B982EEAAA361418A493EC445106D6ECs6w8L" TargetMode="External"/><Relationship Id="rId294" Type="http://schemas.openxmlformats.org/officeDocument/2006/relationships/hyperlink" Target="consultantplus://offline/ref=C2D0DF9F03F2489F7573A676BCE1589AC45EE87011A11B982EEAAA361418A493EC445106D6EAs6wEL" TargetMode="External"/><Relationship Id="rId308" Type="http://schemas.openxmlformats.org/officeDocument/2006/relationships/hyperlink" Target="consultantplus://offline/ref=C2D0DF9F03F2489F7573A676BCE1589AC45EE87011A11B982EEAAA361418A493EC445106D6ECs6w8L" TargetMode="External"/><Relationship Id="rId329" Type="http://schemas.openxmlformats.org/officeDocument/2006/relationships/hyperlink" Target="consultantplus://offline/ref=C2D0DF9F03F2489F7573A676BCE1589AC25DEC761BFC119077E6A8311B47B394A5485006D6ED68s8w6L" TargetMode="External"/><Relationship Id="rId47" Type="http://schemas.openxmlformats.org/officeDocument/2006/relationships/hyperlink" Target="consultantplus://offline/ref=C2D0DF9F03F2489F7573A676BCE1589AC25BE8771CFC119077E6A831s1wBL" TargetMode="External"/><Relationship Id="rId68" Type="http://schemas.openxmlformats.org/officeDocument/2006/relationships/hyperlink" Target="consultantplus://offline/ref=C2D0DF9F03F2489F7573A676BCE1589AC25DEC761BFC119077E6A8311B47B394A5485006D6ED69s8w5L" TargetMode="External"/><Relationship Id="rId89" Type="http://schemas.openxmlformats.org/officeDocument/2006/relationships/hyperlink" Target="consultantplus://offline/ref=C2D0DF9F03F2489F7573A676BCE1589AC25DEC761BFC119077E6A8311B47B394A5485006D6ED69s8w5L" TargetMode="External"/><Relationship Id="rId112" Type="http://schemas.openxmlformats.org/officeDocument/2006/relationships/hyperlink" Target="consultantplus://offline/ref=C2D0DF9F03F2489F7573A676BCE1589AC45EE87011A11B982EEAAA361418A493EC445106D6E9s6w8L" TargetMode="External"/><Relationship Id="rId133" Type="http://schemas.openxmlformats.org/officeDocument/2006/relationships/hyperlink" Target="consultantplus://offline/ref=C2D0DF9F03F2489F7573A676BCE1589AC45EE87011A11B982EEAAA361418A493EC445106D6E8s6wCL" TargetMode="External"/><Relationship Id="rId154" Type="http://schemas.openxmlformats.org/officeDocument/2006/relationships/hyperlink" Target="consultantplus://offline/ref=C2D0DF9F03F2489F7573A676BCE1589AC45EE87011A11B982EEAAA361418A493EC445106D6ECs6w8L" TargetMode="External"/><Relationship Id="rId175" Type="http://schemas.openxmlformats.org/officeDocument/2006/relationships/hyperlink" Target="consultantplus://offline/ref=C2D0DF9F03F2489F7573A676BCE1589AC05EEB7111A11B982EEAAAs3w6L" TargetMode="External"/><Relationship Id="rId340" Type="http://schemas.openxmlformats.org/officeDocument/2006/relationships/hyperlink" Target="consultantplus://offline/ref=C2D0DF9F03F2489F7573B963B9E1589AC758E7771BFC119077E6A831s1wBL" TargetMode="External"/><Relationship Id="rId196" Type="http://schemas.openxmlformats.org/officeDocument/2006/relationships/hyperlink" Target="consultantplus://offline/ref=C2D0DF9F03F2489F7573A676BCE1589AC25DEC761BFC119077E6A8311B47B394A5485006D6ED68s8w6L" TargetMode="External"/><Relationship Id="rId200" Type="http://schemas.openxmlformats.org/officeDocument/2006/relationships/hyperlink" Target="consultantplus://offline/ref=C2D0DF9F03F2489F7573A676BCE1589AC25DEC761BFC119077E6A8311B47B394A5485006D6ED68s8w6L" TargetMode="External"/><Relationship Id="rId16" Type="http://schemas.openxmlformats.org/officeDocument/2006/relationships/hyperlink" Target="consultantplus://offline/ref=C2D0DF9F03F2489F7573A676BCE1589AC45EE87011A11B982EEAAA361418A493EC445106D6ECs6w8L" TargetMode="External"/><Relationship Id="rId221" Type="http://schemas.openxmlformats.org/officeDocument/2006/relationships/hyperlink" Target="consultantplus://offline/ref=C2D0DF9F03F2489F7573A676BCE1589AC25DEC761BFC119077E6A8311B47B394A5485006D6ED68s8w6L" TargetMode="External"/><Relationship Id="rId242" Type="http://schemas.openxmlformats.org/officeDocument/2006/relationships/hyperlink" Target="consultantplus://offline/ref=C2D0DF9F03F2489F7573A676BCE1589AC25DEC761BFC119077E6A8311B47B394A5485006D6EC6Cs8w5L" TargetMode="External"/><Relationship Id="rId263" Type="http://schemas.openxmlformats.org/officeDocument/2006/relationships/hyperlink" Target="consultantplus://offline/ref=C2D0DF9F03F2489F7573A676BCE1589AC25DEC761BFC119077E6A8311B47B394A5485006D6ED68s8w6L" TargetMode="External"/><Relationship Id="rId284" Type="http://schemas.openxmlformats.org/officeDocument/2006/relationships/hyperlink" Target="consultantplus://offline/ref=C2D0DF9F03F2489F7573A676BCE1589AC25DEC761BFC119077E6A8311B47B394A5485006D6ED68s8w6L" TargetMode="External"/><Relationship Id="rId319" Type="http://schemas.openxmlformats.org/officeDocument/2006/relationships/hyperlink" Target="consultantplus://offline/ref=C2D0DF9F03F2489F7573A676BCE1589AC25DEC761BFC119077E6A8311B47B394A5485006D6ED68s8w6L" TargetMode="External"/><Relationship Id="rId37" Type="http://schemas.openxmlformats.org/officeDocument/2006/relationships/hyperlink" Target="consultantplus://offline/ref=C2D0DF9F03F2489F7573A676BCE1589ACB5BEB7211A11B982EEAAAs3w6L" TargetMode="External"/><Relationship Id="rId58" Type="http://schemas.openxmlformats.org/officeDocument/2006/relationships/hyperlink" Target="consultantplus://offline/ref=C2D0DF9F03F2489F7573A676BCE1589AC551E77311A11B982EEAAAs3w6L" TargetMode="External"/><Relationship Id="rId79" Type="http://schemas.openxmlformats.org/officeDocument/2006/relationships/hyperlink" Target="consultantplus://offline/ref=C2D0DF9F03F2489F7573A676BCE1589AC25DEC761BFC119077E6A8311B47B394A5485006D6ED69s8w5L" TargetMode="External"/><Relationship Id="rId102" Type="http://schemas.openxmlformats.org/officeDocument/2006/relationships/hyperlink" Target="consultantplus://offline/ref=C2D0DF9F03F2489F7573A676BCE1589ACA58EA7711A11B982EEAAAs3w6L" TargetMode="External"/><Relationship Id="rId123" Type="http://schemas.openxmlformats.org/officeDocument/2006/relationships/hyperlink" Target="consultantplus://offline/ref=C2D0DF9F03F2489F7573A676BCE1589AC25DEC761BFC119077E6A8311B47B394A5485006D6ED68s8w6L" TargetMode="External"/><Relationship Id="rId144" Type="http://schemas.openxmlformats.org/officeDocument/2006/relationships/hyperlink" Target="consultantplus://offline/ref=C2D0DF9F03F2489F7573A676BCE1589AC25DEC761BFC119077E6A8311B47B394A5485006D6ED68s8w6L" TargetMode="External"/><Relationship Id="rId330" Type="http://schemas.openxmlformats.org/officeDocument/2006/relationships/hyperlink" Target="consultantplus://offline/ref=C2D0DF9F03F2489F7573A676BCE1589AC45EE87011A11B982EEAAA361418A493EC445106D6ECs6w8L" TargetMode="External"/><Relationship Id="rId90" Type="http://schemas.openxmlformats.org/officeDocument/2006/relationships/hyperlink" Target="consultantplus://offline/ref=C2D0DF9F03F2489F7573A676BCE1589AC651EA7711A11B982EEAAAs3w6L" TargetMode="External"/><Relationship Id="rId165" Type="http://schemas.openxmlformats.org/officeDocument/2006/relationships/hyperlink" Target="consultantplus://offline/ref=C2D0DF9F03F2489F7573A676BCE1589AC45EE87011A11B982EEAAA361418A493EC445106D6ECs6w8L" TargetMode="External"/><Relationship Id="rId186" Type="http://schemas.openxmlformats.org/officeDocument/2006/relationships/hyperlink" Target="consultantplus://offline/ref=C2D0DF9F03F2489F7573A676BCE1589AC25CED771CFC119077E6A831s1wBL" TargetMode="External"/><Relationship Id="rId211" Type="http://schemas.openxmlformats.org/officeDocument/2006/relationships/hyperlink" Target="consultantplus://offline/ref=C2D0DF9F03F2489F7573A676BCE1589AC551E77311A11B982EEAAAs3w6L" TargetMode="External"/><Relationship Id="rId232" Type="http://schemas.openxmlformats.org/officeDocument/2006/relationships/hyperlink" Target="consultantplus://offline/ref=C2D0DF9F03F2489F7573A676BCE1589AC25DEC761BFC119077E6A8311B47B394A5485006D6EC6Bs8w8L" TargetMode="External"/><Relationship Id="rId253" Type="http://schemas.openxmlformats.org/officeDocument/2006/relationships/hyperlink" Target="consultantplus://offline/ref=C2D0DF9F03F2489F7573A676BCE1589ACB5FE87811A11B982EEAAAs3w6L" TargetMode="External"/><Relationship Id="rId274" Type="http://schemas.openxmlformats.org/officeDocument/2006/relationships/hyperlink" Target="consultantplus://offline/ref=C2D0DF9F03F2489F7573A676BCE1589AC25DEC761BFC119077E6A8311B47B394A5485006D6ED68s8w6L" TargetMode="External"/><Relationship Id="rId295" Type="http://schemas.openxmlformats.org/officeDocument/2006/relationships/hyperlink" Target="consultantplus://offline/ref=C2D0DF9F03F2489F7573A676BCE1589AC25BE7781CFC119077E6A831s1wBL" TargetMode="External"/><Relationship Id="rId309" Type="http://schemas.openxmlformats.org/officeDocument/2006/relationships/hyperlink" Target="consultantplus://offline/ref=C2D0DF9F03F2489F7573A676BCE1589AC25DEC761BFC119077E6A8311B47B394A5485006D6ED68s8w6L" TargetMode="External"/><Relationship Id="rId27" Type="http://schemas.openxmlformats.org/officeDocument/2006/relationships/hyperlink" Target="consultantplus://offline/ref=C2D0DF9F03F2489F7573A676BCE1589ACB51E67411A11B982EEAAAs3w6L" TargetMode="External"/><Relationship Id="rId48" Type="http://schemas.openxmlformats.org/officeDocument/2006/relationships/hyperlink" Target="consultantplus://offline/ref=C2D0DF9F03F2489F7573A676BCE1589AC45EE87011A11B982EEAAA361418A493EC445106D6ECs6w0L" TargetMode="External"/><Relationship Id="rId69" Type="http://schemas.openxmlformats.org/officeDocument/2006/relationships/hyperlink" Target="consultantplus://offline/ref=C2D0DF9F03F2489F7573A676BCE1589ACB5FEB7311A11B982EEAAAs3w6L" TargetMode="External"/><Relationship Id="rId113" Type="http://schemas.openxmlformats.org/officeDocument/2006/relationships/hyperlink" Target="consultantplus://offline/ref=C2D0DF9F03F2489F7573A676BCE1589AC45EE87011A11B982EEAAA361418A493EC445106D6E9s6w8L" TargetMode="External"/><Relationship Id="rId134" Type="http://schemas.openxmlformats.org/officeDocument/2006/relationships/hyperlink" Target="consultantplus://offline/ref=C2D0DF9F03F2489F7573A676BCE1589AC25DEC761BFC119077E6A8311B47B394A5485006D6ED6Es8w9L" TargetMode="External"/><Relationship Id="rId320" Type="http://schemas.openxmlformats.org/officeDocument/2006/relationships/hyperlink" Target="consultantplus://offline/ref=C2D0DF9F03F2489F7573A676BCE1589AC45EE87011A11B982EEAAA361418A493EC445106D6ECs6w8L" TargetMode="External"/><Relationship Id="rId80" Type="http://schemas.openxmlformats.org/officeDocument/2006/relationships/hyperlink" Target="consultantplus://offline/ref=C2D0DF9F03F2489F7573A676BCE1589AC25DEC761BFC119077E6A8311B47B394A5485006D6ED69s8w5L" TargetMode="External"/><Relationship Id="rId155" Type="http://schemas.openxmlformats.org/officeDocument/2006/relationships/hyperlink" Target="consultantplus://offline/ref=C2D0DF9F03F2489F7573A676BCE1589AC25DEC761BFC119077E6A8311B47B394A5485006D6ED68s8w6L" TargetMode="External"/><Relationship Id="rId176" Type="http://schemas.openxmlformats.org/officeDocument/2006/relationships/hyperlink" Target="consultantplus://offline/ref=C2D0DF9F03F2489F7573A676BCE1589AC25DEC761BFC119077E6A8311B47B394A5485006D6ED6Fs8w1L" TargetMode="External"/><Relationship Id="rId197" Type="http://schemas.openxmlformats.org/officeDocument/2006/relationships/hyperlink" Target="consultantplus://offline/ref=C2D0DF9F03F2489F7573A676BCE1589AC45EE87011A11B982EEAAA361418A493EC445106D6EBs6wBL" TargetMode="External"/><Relationship Id="rId341" Type="http://schemas.openxmlformats.org/officeDocument/2006/relationships/hyperlink" Target="consultantplus://offline/ref=C2D0DF9F03F2489F7573B963B9E1589ACB51EE701FFC119077E6A831s1wBL" TargetMode="External"/><Relationship Id="rId201" Type="http://schemas.openxmlformats.org/officeDocument/2006/relationships/hyperlink" Target="consultantplus://offline/ref=C2D0DF9F03F2489F7573A676BCE1589AC259EF761FFC119077E6A831s1wBL" TargetMode="External"/><Relationship Id="rId222" Type="http://schemas.openxmlformats.org/officeDocument/2006/relationships/hyperlink" Target="consultantplus://offline/ref=C2D0DF9F03F2489F7573A676BCE1589AC45EE87011A11B982EEAAA361418A493EC445106D6ECs6w8L" TargetMode="External"/><Relationship Id="rId243" Type="http://schemas.openxmlformats.org/officeDocument/2006/relationships/hyperlink" Target="consultantplus://offline/ref=C2D0DF9F03F2489F7573A676BCE1589AC45EE87011A11B982EEAAA361418A493EC445106D6ECs6w8L" TargetMode="External"/><Relationship Id="rId264" Type="http://schemas.openxmlformats.org/officeDocument/2006/relationships/hyperlink" Target="consultantplus://offline/ref=C2D0DF9F03F2489F7573A676BCE1589AC15FEE7511A11B982EEAAAs3w6L" TargetMode="External"/><Relationship Id="rId285" Type="http://schemas.openxmlformats.org/officeDocument/2006/relationships/hyperlink" Target="consultantplus://offline/ref=C2D0DF9F03F2489F7573A676BCE1589AC45EE87011A11B982EEAAA361418A493EC445106D6ECs6w8L" TargetMode="External"/><Relationship Id="rId17" Type="http://schemas.openxmlformats.org/officeDocument/2006/relationships/hyperlink" Target="consultantplus://offline/ref=C2D0DF9F03F2489F7573A676BCE1589AC25DEC761BFC119077E6A8311B47B394A5485006D6ED68s8w6L" TargetMode="External"/><Relationship Id="rId38" Type="http://schemas.openxmlformats.org/officeDocument/2006/relationships/hyperlink" Target="consultantplus://offline/ref=C2D0DF9F03F2489F7573A676BCE1589AC45EE87011A11B982EEAAA361418A493EC445106D6ECs6w0L" TargetMode="External"/><Relationship Id="rId59" Type="http://schemas.openxmlformats.org/officeDocument/2006/relationships/hyperlink" Target="consultantplus://offline/ref=C2D0DF9F03F2489F7573A676BCE1589AC45EE87011A11B982EEAAA361418A493EC445106D6ECs6w0L" TargetMode="External"/><Relationship Id="rId103" Type="http://schemas.openxmlformats.org/officeDocument/2006/relationships/hyperlink" Target="consultantplus://offline/ref=C2D0DF9F03F2489F7573A676BCE1589ACB5FEB7311A11B982EEAAAs3w6L" TargetMode="External"/><Relationship Id="rId124" Type="http://schemas.openxmlformats.org/officeDocument/2006/relationships/hyperlink" Target="consultantplus://offline/ref=C2D0DF9F03F2489F7573A676BCE1589AC25DEC761BFC119077E6A8311B47B394A5485006D6ED6Es8w6L" TargetMode="External"/><Relationship Id="rId310" Type="http://schemas.openxmlformats.org/officeDocument/2006/relationships/hyperlink" Target="consultantplus://offline/ref=C2D0DF9F03F2489F7573A676BCE1589AC45EE87011A11B982EEAAA361418A493EC445106D6ECs6w8L" TargetMode="External"/><Relationship Id="rId70" Type="http://schemas.openxmlformats.org/officeDocument/2006/relationships/hyperlink" Target="consultantplus://offline/ref=C2D0DF9F03F2489F7573A676BCE1589AC45EE87011A11B982EEAAA361418A493EC445106D6ECs6w0L" TargetMode="External"/><Relationship Id="rId91" Type="http://schemas.openxmlformats.org/officeDocument/2006/relationships/hyperlink" Target="consultantplus://offline/ref=C2D0DF9F03F2489F7573A676BCE1589AC25DEC761BFC119077E6A8311B47B394A5485006D6ED69s8w5L" TargetMode="External"/><Relationship Id="rId145" Type="http://schemas.openxmlformats.org/officeDocument/2006/relationships/hyperlink" Target="consultantplus://offline/ref=C2D0DF9F03F2489F7573A676BCE1589AC15FEE7511A11B982EEAAAs3w6L" TargetMode="External"/><Relationship Id="rId166" Type="http://schemas.openxmlformats.org/officeDocument/2006/relationships/hyperlink" Target="consultantplus://offline/ref=C2D0DF9F03F2489F7573A676BCE1589AC25DEC761BFC119077E6A8311B47B394A5485006D6ED68s8w6L" TargetMode="External"/><Relationship Id="rId187" Type="http://schemas.openxmlformats.org/officeDocument/2006/relationships/hyperlink" Target="consultantplus://offline/ref=C2D0DF9F03F2489F7573A676BCE1589AC25DEC761BFC119077E6A8311B47B394A5485006D6EC6As8w0L" TargetMode="External"/><Relationship Id="rId331" Type="http://schemas.openxmlformats.org/officeDocument/2006/relationships/hyperlink" Target="consultantplus://offline/ref=C2D0DF9F03F2489F7573A676BCE1589AC25DEC761BFC119077E6A8311B47B394A5485006D6ED68s8w6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2D0DF9F03F2489F7573A676BCE1589ACB50E67711A11B982EEAAAs3w6L" TargetMode="External"/><Relationship Id="rId233" Type="http://schemas.openxmlformats.org/officeDocument/2006/relationships/hyperlink" Target="consultantplus://offline/ref=C2D0DF9F03F2489F7573A676BCE1589AC25DEC761BFC119077E6A8311B47B394A5485006D6EC6Bs8w8L" TargetMode="External"/><Relationship Id="rId254" Type="http://schemas.openxmlformats.org/officeDocument/2006/relationships/hyperlink" Target="consultantplus://offline/ref=C2D0DF9F03F2489F7573A676BCE1589AC25CED771CFC119077E6A831s1wBL" TargetMode="External"/><Relationship Id="rId28" Type="http://schemas.openxmlformats.org/officeDocument/2006/relationships/hyperlink" Target="consultantplus://offline/ref=C2D0DF9F03F2489F7573BA76A0E1589AC55AE77811A11B982EEAAAs3w6L" TargetMode="External"/><Relationship Id="rId49" Type="http://schemas.openxmlformats.org/officeDocument/2006/relationships/hyperlink" Target="consultantplus://offline/ref=C2D0DF9F03F2489F7573A676BCE1589AC551E77211A11B982EEAAAs3w6L" TargetMode="External"/><Relationship Id="rId114" Type="http://schemas.openxmlformats.org/officeDocument/2006/relationships/hyperlink" Target="consultantplus://offline/ref=C2D0DF9F03F2489F7573A676BCE1589AC45EE87011A11B982EEAAA361418A493EC445106D6E9s6w8L" TargetMode="External"/><Relationship Id="rId275" Type="http://schemas.openxmlformats.org/officeDocument/2006/relationships/hyperlink" Target="consultantplus://offline/ref=C2D0DF9F03F2489F7573A676BCE1589AC45EE87011A11B982EEAAA361418A493EC445106D6ECs6w8L" TargetMode="External"/><Relationship Id="rId296" Type="http://schemas.openxmlformats.org/officeDocument/2006/relationships/hyperlink" Target="consultantplus://offline/ref=C2D0DF9F03F2489F7573A676BCE1589AC25BEE781CFC119077E6A831s1wBL" TargetMode="External"/><Relationship Id="rId300" Type="http://schemas.openxmlformats.org/officeDocument/2006/relationships/hyperlink" Target="consultantplus://offline/ref=C2D0DF9F03F2489F7573A676BCE1589AC25DEC761BFC119077E6A8311B47B394A5485006D6ED68s8w6L" TargetMode="External"/><Relationship Id="rId60" Type="http://schemas.openxmlformats.org/officeDocument/2006/relationships/hyperlink" Target="consultantplus://offline/ref=C2D0DF9F03F2489F7573A676BCE1589AC45EE87011A11B982EEAAA361418A493EC445106D6ECs6w0L" TargetMode="External"/><Relationship Id="rId81" Type="http://schemas.openxmlformats.org/officeDocument/2006/relationships/hyperlink" Target="consultantplus://offline/ref=C2D0DF9F03F2489F7573A676BCE1589AC25DEC761BFC119077E6A8311B47B394A5485006D6ED69s8w5L" TargetMode="External"/><Relationship Id="rId135" Type="http://schemas.openxmlformats.org/officeDocument/2006/relationships/hyperlink" Target="consultantplus://offline/ref=C2D0DF9F03F2489F7573A676BCE1589AC25DEC761BFC119077E6A8311B47B394A5485006D6ED68s8w6L" TargetMode="External"/><Relationship Id="rId156" Type="http://schemas.openxmlformats.org/officeDocument/2006/relationships/hyperlink" Target="consultantplus://offline/ref=C2D0DF9F03F2489F7573A676BCE1589AC45EE87011A11B982EEAAA361418A493EC445106D6ECs6w8L" TargetMode="External"/><Relationship Id="rId177" Type="http://schemas.openxmlformats.org/officeDocument/2006/relationships/hyperlink" Target="consultantplus://offline/ref=C2D0DF9F03F2489F7573A676BCE1589AC45EE87011A11B982EEAAA361418A493EC445106D6ECs6w8L" TargetMode="External"/><Relationship Id="rId198" Type="http://schemas.openxmlformats.org/officeDocument/2006/relationships/hyperlink" Target="consultantplus://offline/ref=C2D0DF9F03F2489F7573A676BCE1589AC25DEC761BFC119077E6A8311B47B394A5485006D6ED68s8w6L" TargetMode="External"/><Relationship Id="rId321" Type="http://schemas.openxmlformats.org/officeDocument/2006/relationships/hyperlink" Target="consultantplus://offline/ref=C2D0DF9F03F2489F7573A676BCE1589AC25DEC761BFC119077E6A8311B47B394A5485006D6ED68s8w6L" TargetMode="External"/><Relationship Id="rId342" Type="http://schemas.openxmlformats.org/officeDocument/2006/relationships/hyperlink" Target="consultantplus://offline/ref=C2D0DF9F03F2489F7573B963B9E1589AC550E8741FFC119077E6A831s1wBL" TargetMode="External"/><Relationship Id="rId202" Type="http://schemas.openxmlformats.org/officeDocument/2006/relationships/hyperlink" Target="consultantplus://offline/ref=C2D0DF9F03F2489F7573A676BCE1589AC25BEA701DFC119077E6A831s1wBL" TargetMode="External"/><Relationship Id="rId223" Type="http://schemas.openxmlformats.org/officeDocument/2006/relationships/hyperlink" Target="consultantplus://offline/ref=C2D0DF9F03F2489F7573A676BCE1589AC25DEC761BFC119077E6A8311B47B394A5485006D6ED68s8w6L" TargetMode="External"/><Relationship Id="rId244" Type="http://schemas.openxmlformats.org/officeDocument/2006/relationships/hyperlink" Target="consultantplus://offline/ref=C2D0DF9F03F2489F7573A676BCE1589AC25DEC761BFC119077E6A8311B47B394A5485006D6ED68s8w6L" TargetMode="External"/><Relationship Id="rId18" Type="http://schemas.openxmlformats.org/officeDocument/2006/relationships/hyperlink" Target="consultantplus://offline/ref=C2D0DF9F03F2489F7573A676BCE1589AC45EE87011A11B982EEAAA361418A493EC445106D6ECs6wDL" TargetMode="External"/><Relationship Id="rId39" Type="http://schemas.openxmlformats.org/officeDocument/2006/relationships/hyperlink" Target="consultantplus://offline/ref=C2D0DF9F03F2489F7573BA76A0E1589AC059ED7111A11B982EEAAAs3w6L" TargetMode="External"/><Relationship Id="rId265" Type="http://schemas.openxmlformats.org/officeDocument/2006/relationships/hyperlink" Target="consultantplus://offline/ref=C2D0DF9F03F2489F7573A676BCE1589AC45EE87011A11B982EEAAA361418A493EC445106D6ECs6w8L" TargetMode="External"/><Relationship Id="rId286" Type="http://schemas.openxmlformats.org/officeDocument/2006/relationships/hyperlink" Target="consultantplus://offline/ref=C2D0DF9F03F2489F7573A676BCE1589AC25DEC761BFC119077E6A8311B47B394A5485006D6ED68s8w6L" TargetMode="External"/><Relationship Id="rId50" Type="http://schemas.openxmlformats.org/officeDocument/2006/relationships/hyperlink" Target="consultantplus://offline/ref=C2D0DF9F03F2489F7573A676BCE1589AC45EE87011A11B982EEAAA361418A493EC445106D6ECs6w0L" TargetMode="External"/><Relationship Id="rId104" Type="http://schemas.openxmlformats.org/officeDocument/2006/relationships/hyperlink" Target="consultantplus://offline/ref=C2D0DF9F03F2489F7573A676BCE1589AC45EE87011A11B982EEAAA361418A493EC445106D6EEs6wFL" TargetMode="External"/><Relationship Id="rId125" Type="http://schemas.openxmlformats.org/officeDocument/2006/relationships/hyperlink" Target="consultantplus://offline/ref=C2D0DF9F03F2489F7573A676BCE1589AC45EE87011A11B982EEAAA361418A493EC445106D6E8s6wAL" TargetMode="External"/><Relationship Id="rId146" Type="http://schemas.openxmlformats.org/officeDocument/2006/relationships/hyperlink" Target="consultantplus://offline/ref=C2D0DF9F03F2489F7573A676BCE1589AC45EE87011A11B982EEAAA361418A493EC445106D6ECs6w8L" TargetMode="External"/><Relationship Id="rId167" Type="http://schemas.openxmlformats.org/officeDocument/2006/relationships/hyperlink" Target="consultantplus://offline/ref=C2D0DF9F03F2489F7573A676BCE1589AC45EE87011A11B982EEAAA361418A493EC445106D6ECs6w8L" TargetMode="External"/><Relationship Id="rId188" Type="http://schemas.openxmlformats.org/officeDocument/2006/relationships/hyperlink" Target="consultantplus://offline/ref=C2D0DF9F03F2489F7573A676BCE1589AC25DEC761BFC119077E6A8311B47B394A5485006D6EC6As8w0L" TargetMode="External"/><Relationship Id="rId311" Type="http://schemas.openxmlformats.org/officeDocument/2006/relationships/hyperlink" Target="consultantplus://offline/ref=C2D0DF9F03F2489F7573A676BCE1589AC25DEC761BFC119077E6A8311B47B394A5485006D6ED68s8w6L" TargetMode="External"/><Relationship Id="rId332" Type="http://schemas.openxmlformats.org/officeDocument/2006/relationships/hyperlink" Target="consultantplus://offline/ref=C2D0DF9F03F2489F7573A676BCE1589AC45EE87011A11B982EEAAA361418A493EC445106D6E5s6w9L" TargetMode="External"/><Relationship Id="rId71" Type="http://schemas.openxmlformats.org/officeDocument/2006/relationships/hyperlink" Target="consultantplus://offline/ref=C2D0DF9F03F2489F7573A676BCE1589ACB5FE87811A11B982EEAAAs3w6L" TargetMode="External"/><Relationship Id="rId92" Type="http://schemas.openxmlformats.org/officeDocument/2006/relationships/hyperlink" Target="consultantplus://offline/ref=C2D0DF9F03F2489F7573A676BCE1589AC45EE87011A11B982EEAAA361418A493EC445106D6EEs6wCL" TargetMode="External"/><Relationship Id="rId213" Type="http://schemas.openxmlformats.org/officeDocument/2006/relationships/hyperlink" Target="consultantplus://offline/ref=C2D0DF9F03F2489F7573BA76A0E1589AC059ED7111A11B982EEAAAs3w6L" TargetMode="External"/><Relationship Id="rId234" Type="http://schemas.openxmlformats.org/officeDocument/2006/relationships/hyperlink" Target="consultantplus://offline/ref=C2D0DF9F03F2489F7573A676BCE1589AC25DEC761BFC119077E6A8311B47B394A5485006D6EC6Bs8w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D0DF9F03F2489F7573A676BCE1589AC25DEC761BFC119077E6A8311B47B394A5485006D6ED69s8w5L" TargetMode="External"/><Relationship Id="rId255" Type="http://schemas.openxmlformats.org/officeDocument/2006/relationships/hyperlink" Target="consultantplus://offline/ref=C2D0DF9F03F2489F7573A676BCE1589AC25CED771FFC119077E6A831s1wBL" TargetMode="External"/><Relationship Id="rId276" Type="http://schemas.openxmlformats.org/officeDocument/2006/relationships/hyperlink" Target="consultantplus://offline/ref=C2D0DF9F03F2489F7573A676BCE1589AC25DEC761BFC119077E6A8311B47B394A5485006D6ED68s8w6L" TargetMode="External"/><Relationship Id="rId297" Type="http://schemas.openxmlformats.org/officeDocument/2006/relationships/hyperlink" Target="consultantplus://offline/ref=C2D0DF9F03F2489F7573A676BCE1589AC45EE87011A11B982EEAAA361418A493EC445106D6ECs6w8L" TargetMode="External"/><Relationship Id="rId40" Type="http://schemas.openxmlformats.org/officeDocument/2006/relationships/hyperlink" Target="consultantplus://offline/ref=C2D0DF9F03F2489F7573A676BCE1589AC25DEC761BFC119077E6A8311B47B394A5485006D6ED69s8w5L" TargetMode="External"/><Relationship Id="rId115" Type="http://schemas.openxmlformats.org/officeDocument/2006/relationships/hyperlink" Target="consultantplus://offline/ref=C2D0DF9F03F2489F7573A676BCE1589AC25DEC761BFC119077E6A8311B47B394A5485006D6ED68s8w6L" TargetMode="External"/><Relationship Id="rId136" Type="http://schemas.openxmlformats.org/officeDocument/2006/relationships/hyperlink" Target="consultantplus://offline/ref=C2D0DF9F03F2489F7573A676BCE1589AC45EE87011A11B982EEAAA361418A493EC445106D6ECs6w8L" TargetMode="External"/><Relationship Id="rId157" Type="http://schemas.openxmlformats.org/officeDocument/2006/relationships/hyperlink" Target="consultantplus://offline/ref=C2D0DF9F03F2489F7573A676BCE1589AC25DEC761BFC119077E6A8311B47B394A5485006D6ED68s8w6L" TargetMode="External"/><Relationship Id="rId178" Type="http://schemas.openxmlformats.org/officeDocument/2006/relationships/hyperlink" Target="consultantplus://offline/ref=C2D0DF9F03F2489F7573A676BCE1589AC25DEC761BFC119077E6A8311B47B394A5485006D6ED68s8w6L" TargetMode="External"/><Relationship Id="rId301" Type="http://schemas.openxmlformats.org/officeDocument/2006/relationships/hyperlink" Target="consultantplus://offline/ref=C2D0DF9F03F2489F7573A676BCE1589AC45EE87011A11B982EEAAA361418A493EC445106D6E5s6w8L" TargetMode="External"/><Relationship Id="rId322" Type="http://schemas.openxmlformats.org/officeDocument/2006/relationships/hyperlink" Target="consultantplus://offline/ref=C2D0DF9F03F2489F7573A676BCE1589AC45EE87011A11B982EEAAA361418A493EC445106D6ECs6w8L" TargetMode="External"/><Relationship Id="rId343" Type="http://schemas.openxmlformats.org/officeDocument/2006/relationships/hyperlink" Target="consultantplus://offline/ref=C2D0DF9F03F2489F7573B963B9E1589AC459EF741AFC119077E6A8311B47B394A5485006D6ED68s8w7L" TargetMode="External"/><Relationship Id="rId61" Type="http://schemas.openxmlformats.org/officeDocument/2006/relationships/hyperlink" Target="consultantplus://offline/ref=C2D0DF9F03F2489F7573A676BCE1589AC25DEC761BFC119077E6A8311B47B394A5485006D6ED6Bs8w5L" TargetMode="External"/><Relationship Id="rId82" Type="http://schemas.openxmlformats.org/officeDocument/2006/relationships/hyperlink" Target="consultantplus://offline/ref=C2D0DF9F03F2489F7573A676BCE1589AC25DEC761BFC119077E6A8311B47B394A5485006D6ED69s8w5L" TargetMode="External"/><Relationship Id="rId199" Type="http://schemas.openxmlformats.org/officeDocument/2006/relationships/hyperlink" Target="consultantplus://offline/ref=C2D0DF9F03F2489F7573A676BCE1589AC45EE87011A11B982EEAAA361418A493EC445106D6EBs6wCL" TargetMode="External"/><Relationship Id="rId203" Type="http://schemas.openxmlformats.org/officeDocument/2006/relationships/hyperlink" Target="consultantplus://offline/ref=C2D0DF9F03F2489F7573A676BCE1589AC45FED7211A11B982EEAAAs3w6L" TargetMode="External"/><Relationship Id="rId19" Type="http://schemas.openxmlformats.org/officeDocument/2006/relationships/hyperlink" Target="consultantplus://offline/ref=C2D0DF9F03F2489F7573A676BCE1589AC45EE87011A11B982EEAAA361418A493EC445106D6ECs6w8L" TargetMode="External"/><Relationship Id="rId224" Type="http://schemas.openxmlformats.org/officeDocument/2006/relationships/hyperlink" Target="consultantplus://offline/ref=C2D0DF9F03F2489F7573A676BCE1589AC45EE87011A11B982EEAAA361418A493EC445106D6ECs6w8L" TargetMode="External"/><Relationship Id="rId245" Type="http://schemas.openxmlformats.org/officeDocument/2006/relationships/hyperlink" Target="consultantplus://offline/ref=C2D0DF9F03F2489F7573A676BCE1589AC45EE87011A11B982EEAAA361418A493EC445106D6ECs6w8L" TargetMode="External"/><Relationship Id="rId266" Type="http://schemas.openxmlformats.org/officeDocument/2006/relationships/hyperlink" Target="consultantplus://offline/ref=C2D0DF9F03F2489F7573A676BCE1589AC25DEC761BFC119077E6A8311B47B394A5485006D6ED68s8w6L" TargetMode="External"/><Relationship Id="rId287" Type="http://schemas.openxmlformats.org/officeDocument/2006/relationships/hyperlink" Target="consultantplus://offline/ref=C2D0DF9F03F2489F7573A676BCE1589AC45EE87011A11B982EEAAA361418A493EC445106D6EAs6wAL" TargetMode="External"/><Relationship Id="rId30" Type="http://schemas.openxmlformats.org/officeDocument/2006/relationships/hyperlink" Target="consultantplus://offline/ref=C2D0DF9F03F2489F7573A676BCE1589AC25DEC761BFC119077E6A8311B47B394A5485006D6ED69s8w5L" TargetMode="External"/><Relationship Id="rId105" Type="http://schemas.openxmlformats.org/officeDocument/2006/relationships/hyperlink" Target="consultantplus://offline/ref=C2D0DF9F03F2489F7573A676BCE1589AC45EE87011A11B982EEAAA361418A493EC445106D6ECs6w8L" TargetMode="External"/><Relationship Id="rId126" Type="http://schemas.openxmlformats.org/officeDocument/2006/relationships/hyperlink" Target="consultantplus://offline/ref=C2D0DF9F03F2489F7573A676BCE1589AC25DEC761BFC119077E6A8311B47B394A5485006D6ED6Es8w7L" TargetMode="External"/><Relationship Id="rId147" Type="http://schemas.openxmlformats.org/officeDocument/2006/relationships/hyperlink" Target="consultantplus://offline/ref=C2D0DF9F03F2489F7573A676BCE1589AC25DEC761BFC119077E6A8311B47B394A5485006D6ED68s8w6L" TargetMode="External"/><Relationship Id="rId168" Type="http://schemas.openxmlformats.org/officeDocument/2006/relationships/hyperlink" Target="consultantplus://offline/ref=C2D0DF9F03F2489F7573A676BCE1589AC25DEC761BFC119077E6A8311B47B394A5485006D6ED68s8w6L" TargetMode="External"/><Relationship Id="rId312" Type="http://schemas.openxmlformats.org/officeDocument/2006/relationships/hyperlink" Target="consultantplus://offline/ref=C2D0DF9F03F2489F7573A676BCE1589AC45EE87011A11B982EEAAA361418A493EC445106D6ECs6w8L" TargetMode="External"/><Relationship Id="rId333" Type="http://schemas.openxmlformats.org/officeDocument/2006/relationships/hyperlink" Target="consultantplus://offline/ref=C2D0DF9F03F2489F7573A676BCE1589AC25DEC761BFC119077E6A8311B47B394A5485006D6EC6Fs8w8L" TargetMode="External"/><Relationship Id="rId51" Type="http://schemas.openxmlformats.org/officeDocument/2006/relationships/hyperlink" Target="consultantplus://offline/ref=C2D0DF9F03F2489F7573A676BCE1589AC259EC701CFC119077E6A831s1wBL" TargetMode="External"/><Relationship Id="rId72" Type="http://schemas.openxmlformats.org/officeDocument/2006/relationships/hyperlink" Target="consultantplus://offline/ref=C2D0DF9F03F2489F7573A676BCE1589AC25DEC761BFC119077E6A8311B47B394A5485006D6ED69s8w5L" TargetMode="External"/><Relationship Id="rId93" Type="http://schemas.openxmlformats.org/officeDocument/2006/relationships/hyperlink" Target="consultantplus://offline/ref=C2D0DF9F03F2489F7573A676BCE1589AC25DEC761BFC119077E6A8311B47B394A5485006D6ED6Bs8w5L" TargetMode="External"/><Relationship Id="rId189" Type="http://schemas.openxmlformats.org/officeDocument/2006/relationships/hyperlink" Target="consultantplus://offline/ref=C2D0DF9F03F2489F7573A676BCE1589AC25CED771FFC119077E6A831s1wB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2D0DF9F03F2489F7573A676BCE1589ACB5CE67211A11B982EEAAAs3w6L" TargetMode="External"/><Relationship Id="rId235" Type="http://schemas.openxmlformats.org/officeDocument/2006/relationships/hyperlink" Target="consultantplus://offline/ref=C2D0DF9F03F2489F7573A676BCE1589AC25DEC761BFC119077E6A8311B47B394A5485006D6EC6Bs8w8L" TargetMode="External"/><Relationship Id="rId256" Type="http://schemas.openxmlformats.org/officeDocument/2006/relationships/hyperlink" Target="consultantplus://offline/ref=C2D0DF9F03F2489F7573A676BCE1589AC25DEC761BFC119077E6A8311B47B394A5485006D6EC6Cs8w7L" TargetMode="External"/><Relationship Id="rId277" Type="http://schemas.openxmlformats.org/officeDocument/2006/relationships/hyperlink" Target="consultantplus://offline/ref=C2D0DF9F03F2489F7573A676BCE1589AC45EE87011A11B982EEAAA361418A493EC445106D6ECs6w8L" TargetMode="External"/><Relationship Id="rId298" Type="http://schemas.openxmlformats.org/officeDocument/2006/relationships/hyperlink" Target="consultantplus://offline/ref=C2D0DF9F03F2489F7573A676BCE1589AC25DEC761BFC119077E6A8311B47B394A5485006D6ED68s8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18205</Words>
  <Characters>103774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2016-05-12T11:48:00Z</dcterms:created>
  <dcterms:modified xsi:type="dcterms:W3CDTF">2016-05-12T11:49:00Z</dcterms:modified>
</cp:coreProperties>
</file>